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7BB647" w14:textId="79A2E1D5" w:rsidR="00051A6D" w:rsidRDefault="002842B6" w:rsidP="00051A6D">
      <w:pPr>
        <w:autoSpaceDE w:val="0"/>
        <w:autoSpaceDN w:val="0"/>
        <w:adjustRightInd w:val="0"/>
        <w:spacing w:before="120" w:after="120" w:line="360" w:lineRule="auto"/>
        <w:rPr>
          <w:rFonts w:ascii="Arial" w:hAnsi="Arial" w:cs="Arial"/>
          <w:sz w:val="20"/>
          <w:szCs w:val="20"/>
          <w:lang w:val="en-US"/>
        </w:rPr>
      </w:pPr>
      <w:r>
        <w:rPr>
          <w:rFonts w:ascii="Arial" w:hAnsi="Arial" w:cs="Arial" w:hint="eastAsia"/>
          <w:b/>
          <w:bCs/>
          <w:sz w:val="28"/>
          <w:szCs w:val="28"/>
          <w:lang w:val="en-US"/>
        </w:rPr>
        <w:t>ABC</w:t>
      </w:r>
      <w:r w:rsidR="008D7901" w:rsidRPr="008D7901">
        <w:rPr>
          <w:rFonts w:ascii="Arial" w:hAnsi="Arial" w:cs="Arial" w:hint="eastAsia"/>
          <w:b/>
          <w:bCs/>
          <w:sz w:val="28"/>
          <w:szCs w:val="28"/>
          <w:lang w:val="en-US"/>
        </w:rPr>
        <w:t>集团</w:t>
      </w:r>
      <w:r w:rsidR="002B26F8">
        <w:rPr>
          <w:rFonts w:ascii="Arial" w:hAnsi="Arial" w:cs="Arial" w:hint="eastAsia"/>
          <w:b/>
          <w:bCs/>
          <w:sz w:val="28"/>
          <w:szCs w:val="28"/>
          <w:lang w:val="en-US" w:eastAsia="zh-CN"/>
        </w:rPr>
        <w:t>扩充</w:t>
      </w:r>
      <w:r w:rsidR="008D7901">
        <w:rPr>
          <w:rFonts w:ascii="Arial" w:hAnsi="Arial" w:cs="Arial" w:hint="eastAsia"/>
          <w:b/>
          <w:bCs/>
          <w:sz w:val="28"/>
          <w:szCs w:val="28"/>
          <w:lang w:val="en-US" w:eastAsia="zh-CN"/>
        </w:rPr>
        <w:t>董事会</w:t>
      </w:r>
      <w:r w:rsidR="002B26F8">
        <w:rPr>
          <w:rFonts w:ascii="Arial" w:hAnsi="Arial" w:cs="Arial" w:hint="eastAsia"/>
          <w:b/>
          <w:bCs/>
          <w:sz w:val="28"/>
          <w:szCs w:val="28"/>
          <w:lang w:val="en-US" w:eastAsia="zh-CN"/>
        </w:rPr>
        <w:t>规模</w:t>
      </w:r>
      <w:r w:rsidR="008D7901">
        <w:rPr>
          <w:rFonts w:ascii="Arial" w:hAnsi="Arial" w:cs="Arial" w:hint="eastAsia"/>
          <w:b/>
          <w:bCs/>
          <w:sz w:val="28"/>
          <w:szCs w:val="28"/>
          <w:lang w:val="en-US" w:eastAsia="zh-CN"/>
        </w:rPr>
        <w:t xml:space="preserve">  </w:t>
      </w:r>
      <w:r w:rsidR="008D7901">
        <w:rPr>
          <w:rFonts w:ascii="Arial" w:hAnsi="Arial" w:cs="Arial" w:hint="eastAsia"/>
          <w:b/>
          <w:bCs/>
          <w:sz w:val="28"/>
          <w:szCs w:val="28"/>
          <w:lang w:val="en-US" w:eastAsia="zh-CN"/>
        </w:rPr>
        <w:t>助推转型与增长</w:t>
      </w:r>
    </w:p>
    <w:p w14:paraId="5EA43139" w14:textId="46D19CCE" w:rsidR="008A2B31" w:rsidRPr="00917C65" w:rsidRDefault="002842B6" w:rsidP="00051A6D">
      <w:pPr>
        <w:autoSpaceDE w:val="0"/>
        <w:autoSpaceDN w:val="0"/>
        <w:adjustRightInd w:val="0"/>
        <w:spacing w:before="120" w:after="120" w:line="360" w:lineRule="auto"/>
        <w:rPr>
          <w:rFonts w:ascii="Arial" w:hAnsi="Arial" w:cs="Arial"/>
          <w:sz w:val="20"/>
          <w:szCs w:val="20"/>
          <w:lang w:val="en-US"/>
        </w:rPr>
      </w:pPr>
      <w:r>
        <w:rPr>
          <w:rFonts w:ascii="Arial" w:hAnsi="Arial" w:cs="Arial" w:hint="eastAsia"/>
          <w:sz w:val="20"/>
          <w:szCs w:val="20"/>
          <w:lang w:val="en-US"/>
        </w:rPr>
        <w:t>ABC</w:t>
      </w:r>
      <w:r w:rsidR="000741A3" w:rsidRPr="000741A3">
        <w:rPr>
          <w:rFonts w:ascii="Arial" w:hAnsi="Arial" w:cs="Arial" w:hint="eastAsia"/>
          <w:sz w:val="20"/>
          <w:szCs w:val="20"/>
          <w:lang w:val="en-US"/>
        </w:rPr>
        <w:t>集团</w:t>
      </w:r>
      <w:r w:rsidR="000741A3">
        <w:rPr>
          <w:rFonts w:ascii="Arial" w:hAnsi="Arial" w:cs="Arial" w:hint="eastAsia"/>
          <w:sz w:val="20"/>
          <w:szCs w:val="20"/>
          <w:lang w:val="en-US" w:eastAsia="zh-CN"/>
        </w:rPr>
        <w:t>董事会规模从四人扩充至七人，以彰</w:t>
      </w:r>
      <w:proofErr w:type="gramStart"/>
      <w:r w:rsidR="000741A3">
        <w:rPr>
          <w:rFonts w:ascii="Arial" w:hAnsi="Arial" w:cs="Arial" w:hint="eastAsia"/>
          <w:sz w:val="20"/>
          <w:szCs w:val="20"/>
          <w:lang w:val="en-US" w:eastAsia="zh-CN"/>
        </w:rPr>
        <w:t>显集团</w:t>
      </w:r>
      <w:proofErr w:type="gramEnd"/>
      <w:r w:rsidR="000741A3">
        <w:rPr>
          <w:rFonts w:ascii="Arial" w:hAnsi="Arial" w:cs="Arial" w:hint="eastAsia"/>
          <w:sz w:val="20"/>
          <w:szCs w:val="20"/>
          <w:lang w:val="en-US" w:eastAsia="zh-CN"/>
        </w:rPr>
        <w:t>的转型与增长宏图，将关键人物提拔</w:t>
      </w:r>
      <w:proofErr w:type="gramStart"/>
      <w:r w:rsidR="000741A3">
        <w:rPr>
          <w:rFonts w:ascii="Arial" w:hAnsi="Arial" w:cs="Arial" w:hint="eastAsia"/>
          <w:sz w:val="20"/>
          <w:szCs w:val="20"/>
          <w:lang w:val="en-US" w:eastAsia="zh-CN"/>
        </w:rPr>
        <w:t>至决策</w:t>
      </w:r>
      <w:proofErr w:type="gramEnd"/>
      <w:r w:rsidR="000741A3">
        <w:rPr>
          <w:rFonts w:ascii="Arial" w:hAnsi="Arial" w:cs="Arial" w:hint="eastAsia"/>
          <w:sz w:val="20"/>
          <w:szCs w:val="20"/>
          <w:lang w:val="en-US" w:eastAsia="zh-CN"/>
        </w:rPr>
        <w:t>顶层</w:t>
      </w:r>
    </w:p>
    <w:p w14:paraId="6DC7CB3E" w14:textId="7BC87D05" w:rsidR="00790E90" w:rsidRPr="00917C65" w:rsidRDefault="00790E90" w:rsidP="0A43D0C4">
      <w:pPr>
        <w:pStyle w:val="af2"/>
        <w:numPr>
          <w:ilvl w:val="0"/>
          <w:numId w:val="3"/>
        </w:numPr>
        <w:autoSpaceDE w:val="0"/>
        <w:autoSpaceDN w:val="0"/>
        <w:adjustRightInd w:val="0"/>
        <w:spacing w:before="120" w:after="120" w:line="360" w:lineRule="auto"/>
        <w:ind w:left="340" w:hanging="340"/>
        <w:jc w:val="both"/>
        <w:rPr>
          <w:rFonts w:ascii="Arial" w:hAnsi="Arial" w:cs="Arial"/>
          <w:sz w:val="20"/>
          <w:szCs w:val="20"/>
          <w:lang w:val="en-US"/>
        </w:rPr>
      </w:pPr>
      <w:r w:rsidRPr="3F37055F">
        <w:rPr>
          <w:rFonts w:ascii="Arial" w:hAnsi="Arial" w:cs="Arial"/>
          <w:sz w:val="20"/>
          <w:szCs w:val="20"/>
          <w:lang w:val="en-US"/>
        </w:rPr>
        <w:t>Joan</w:t>
      </w:r>
      <w:r w:rsidR="006714DA">
        <w:rPr>
          <w:rFonts w:ascii="Arial" w:hAnsi="Arial" w:cs="Arial" w:hint="eastAsia"/>
          <w:sz w:val="20"/>
          <w:szCs w:val="20"/>
          <w:lang w:val="en-US" w:eastAsia="zh-CN"/>
        </w:rPr>
        <w:t>博士获任命为</w:t>
      </w:r>
      <w:r w:rsidR="002842B6">
        <w:rPr>
          <w:rFonts w:ascii="Arial" w:hAnsi="Arial" w:cs="Arial" w:hint="eastAsia"/>
          <w:sz w:val="20"/>
          <w:szCs w:val="20"/>
          <w:lang w:val="en-US"/>
        </w:rPr>
        <w:t>ABC</w:t>
      </w:r>
      <w:r w:rsidR="006714DA" w:rsidRPr="000741A3">
        <w:rPr>
          <w:rFonts w:ascii="Arial" w:hAnsi="Arial" w:cs="Arial" w:hint="eastAsia"/>
          <w:sz w:val="20"/>
          <w:szCs w:val="20"/>
          <w:lang w:val="en-US"/>
        </w:rPr>
        <w:t>集团</w:t>
      </w:r>
      <w:r w:rsidR="006714DA">
        <w:rPr>
          <w:rFonts w:ascii="Arial" w:hAnsi="Arial" w:cs="Arial" w:hint="eastAsia"/>
          <w:sz w:val="20"/>
          <w:szCs w:val="20"/>
          <w:lang w:val="en-US" w:eastAsia="zh-CN"/>
        </w:rPr>
        <w:t>董事会成员，负责集团的人力资源、可持续发展及合</w:t>
      </w:r>
      <w:proofErr w:type="gramStart"/>
      <w:r w:rsidR="006714DA">
        <w:rPr>
          <w:rFonts w:ascii="Arial" w:hAnsi="Arial" w:cs="Arial" w:hint="eastAsia"/>
          <w:sz w:val="20"/>
          <w:szCs w:val="20"/>
          <w:lang w:val="en-US" w:eastAsia="zh-CN"/>
        </w:rPr>
        <w:t>规</w:t>
      </w:r>
      <w:proofErr w:type="gramEnd"/>
      <w:r w:rsidR="006714DA">
        <w:rPr>
          <w:rFonts w:ascii="Arial" w:hAnsi="Arial" w:cs="Arial" w:hint="eastAsia"/>
          <w:sz w:val="20"/>
          <w:szCs w:val="20"/>
          <w:lang w:val="en-US" w:eastAsia="zh-CN"/>
        </w:rPr>
        <w:t>部门</w:t>
      </w:r>
    </w:p>
    <w:p w14:paraId="0DFC5D8B" w14:textId="72867B2E" w:rsidR="00790E90" w:rsidRPr="00917C65" w:rsidRDefault="00790E90" w:rsidP="0A43D0C4">
      <w:pPr>
        <w:pStyle w:val="af2"/>
        <w:numPr>
          <w:ilvl w:val="0"/>
          <w:numId w:val="3"/>
        </w:numPr>
        <w:autoSpaceDE w:val="0"/>
        <w:autoSpaceDN w:val="0"/>
        <w:adjustRightInd w:val="0"/>
        <w:spacing w:before="120" w:after="120" w:line="360" w:lineRule="auto"/>
        <w:ind w:left="340" w:hanging="340"/>
        <w:jc w:val="both"/>
        <w:rPr>
          <w:rFonts w:ascii="Arial" w:hAnsi="Arial" w:cs="Arial"/>
          <w:sz w:val="20"/>
          <w:szCs w:val="20"/>
          <w:lang w:val="en-US"/>
        </w:rPr>
      </w:pPr>
      <w:r w:rsidRPr="4DCAD5EF">
        <w:rPr>
          <w:rFonts w:ascii="Arial" w:hAnsi="Arial" w:cs="Arial"/>
          <w:sz w:val="20"/>
          <w:szCs w:val="20"/>
          <w:lang w:val="en-US"/>
        </w:rPr>
        <w:t>Ja</w:t>
      </w:r>
      <w:r w:rsidR="002842B6">
        <w:rPr>
          <w:rFonts w:ascii="Arial" w:hAnsi="Arial" w:cs="Arial" w:hint="eastAsia"/>
          <w:sz w:val="20"/>
          <w:szCs w:val="20"/>
          <w:lang w:val="en-US" w:eastAsia="zh-CN"/>
        </w:rPr>
        <w:t>son</w:t>
      </w:r>
      <w:r w:rsidR="005265E3">
        <w:rPr>
          <w:rFonts w:ascii="Arial" w:hAnsi="Arial" w:cs="Arial" w:hint="eastAsia"/>
          <w:sz w:val="20"/>
          <w:szCs w:val="20"/>
          <w:lang w:val="en-US" w:eastAsia="zh-CN"/>
        </w:rPr>
        <w:t>获任命为</w:t>
      </w:r>
      <w:r w:rsidR="002842B6">
        <w:rPr>
          <w:rFonts w:ascii="Arial" w:hAnsi="Arial" w:cs="Arial" w:hint="eastAsia"/>
          <w:sz w:val="20"/>
          <w:szCs w:val="20"/>
          <w:lang w:val="en-US"/>
        </w:rPr>
        <w:t>ABC</w:t>
      </w:r>
      <w:r w:rsidR="005265E3" w:rsidRPr="000741A3">
        <w:rPr>
          <w:rFonts w:ascii="Arial" w:hAnsi="Arial" w:cs="Arial" w:hint="eastAsia"/>
          <w:sz w:val="20"/>
          <w:szCs w:val="20"/>
          <w:lang w:val="en-US"/>
        </w:rPr>
        <w:t>集团</w:t>
      </w:r>
      <w:r w:rsidR="005265E3">
        <w:rPr>
          <w:rFonts w:ascii="Arial" w:hAnsi="Arial" w:cs="Arial" w:hint="eastAsia"/>
          <w:sz w:val="20"/>
          <w:szCs w:val="20"/>
          <w:lang w:val="en-US" w:eastAsia="zh-CN"/>
        </w:rPr>
        <w:t>董事会成员，负责空海运业务部</w:t>
      </w:r>
    </w:p>
    <w:p w14:paraId="47FFE726" w14:textId="5ABC16F7" w:rsidR="00790E90" w:rsidRPr="00917C65" w:rsidRDefault="00790E90" w:rsidP="0A43D0C4">
      <w:pPr>
        <w:pStyle w:val="af2"/>
        <w:numPr>
          <w:ilvl w:val="0"/>
          <w:numId w:val="3"/>
        </w:numPr>
        <w:autoSpaceDE w:val="0"/>
        <w:autoSpaceDN w:val="0"/>
        <w:adjustRightInd w:val="0"/>
        <w:spacing w:before="120" w:after="120" w:line="360" w:lineRule="auto"/>
        <w:ind w:left="340" w:hanging="340"/>
        <w:jc w:val="both"/>
        <w:rPr>
          <w:rFonts w:ascii="Arial" w:hAnsi="Arial" w:cs="Arial"/>
          <w:sz w:val="20"/>
          <w:szCs w:val="20"/>
          <w:lang w:val="en-US"/>
        </w:rPr>
      </w:pPr>
      <w:r w:rsidRPr="0A43D0C4">
        <w:rPr>
          <w:rFonts w:ascii="Arial" w:hAnsi="Arial" w:cs="Arial"/>
          <w:sz w:val="20"/>
          <w:szCs w:val="20"/>
          <w:lang w:val="en-US"/>
        </w:rPr>
        <w:t>Mar</w:t>
      </w:r>
      <w:r w:rsidR="002842B6">
        <w:rPr>
          <w:rFonts w:ascii="Arial" w:hAnsi="Arial" w:cs="Arial" w:hint="eastAsia"/>
          <w:sz w:val="20"/>
          <w:szCs w:val="20"/>
          <w:lang w:val="en-US" w:eastAsia="zh-CN"/>
        </w:rPr>
        <w:t>k</w:t>
      </w:r>
      <w:r w:rsidR="00E70B90">
        <w:rPr>
          <w:rFonts w:ascii="Arial" w:hAnsi="Arial" w:cs="Arial" w:hint="eastAsia"/>
          <w:sz w:val="20"/>
          <w:szCs w:val="20"/>
          <w:lang w:val="en-US" w:eastAsia="zh-CN"/>
        </w:rPr>
        <w:t>博士获任命为</w:t>
      </w:r>
      <w:r w:rsidR="002842B6">
        <w:rPr>
          <w:rFonts w:ascii="Arial" w:hAnsi="Arial" w:cs="Arial" w:hint="eastAsia"/>
          <w:sz w:val="20"/>
          <w:szCs w:val="20"/>
          <w:lang w:val="en-US"/>
        </w:rPr>
        <w:t>ABC</w:t>
      </w:r>
      <w:r w:rsidR="00E70B90" w:rsidRPr="000741A3">
        <w:rPr>
          <w:rFonts w:ascii="Arial" w:hAnsi="Arial" w:cs="Arial" w:hint="eastAsia"/>
          <w:sz w:val="20"/>
          <w:szCs w:val="20"/>
          <w:lang w:val="en-US"/>
        </w:rPr>
        <w:t>集团</w:t>
      </w:r>
      <w:r w:rsidR="00E70B90">
        <w:rPr>
          <w:rFonts w:ascii="Arial" w:hAnsi="Arial" w:cs="Arial" w:hint="eastAsia"/>
          <w:sz w:val="20"/>
          <w:szCs w:val="20"/>
          <w:lang w:val="en-US" w:eastAsia="zh-CN"/>
        </w:rPr>
        <w:t>董事会成员，负责汽车业务部与集团采购、健康安全及质量管理部门</w:t>
      </w:r>
    </w:p>
    <w:p w14:paraId="00C45BBF" w14:textId="14B78A43" w:rsidR="00F94FE9" w:rsidRDefault="002842B6" w:rsidP="0A43D0C4">
      <w:pPr>
        <w:autoSpaceDE w:val="0"/>
        <w:autoSpaceDN w:val="0"/>
        <w:adjustRightInd w:val="0"/>
        <w:spacing w:before="120" w:after="120" w:line="360" w:lineRule="auto"/>
        <w:jc w:val="both"/>
        <w:rPr>
          <w:rFonts w:ascii="Arial" w:hAnsi="Arial" w:cs="Arial"/>
          <w:b/>
          <w:bCs/>
          <w:sz w:val="20"/>
          <w:szCs w:val="20"/>
          <w:lang w:val="en-US" w:eastAsia="zh-CN"/>
        </w:rPr>
      </w:pPr>
      <w:r>
        <w:rPr>
          <w:rFonts w:ascii="Arial" w:hAnsi="Arial" w:cs="Arial" w:hint="eastAsia"/>
          <w:b/>
          <w:bCs/>
          <w:sz w:val="20"/>
          <w:szCs w:val="20"/>
          <w:lang w:val="en-US" w:eastAsia="zh-CN"/>
        </w:rPr>
        <w:t>ABC</w:t>
      </w:r>
      <w:r w:rsidR="00FC105F" w:rsidRPr="00FC105F">
        <w:rPr>
          <w:rFonts w:ascii="Arial" w:hAnsi="Arial" w:cs="Arial" w:hint="eastAsia"/>
          <w:b/>
          <w:bCs/>
          <w:sz w:val="20"/>
          <w:szCs w:val="20"/>
          <w:lang w:val="en-US" w:eastAsia="zh-CN"/>
        </w:rPr>
        <w:t>集团</w:t>
      </w:r>
      <w:r w:rsidR="00FC105F">
        <w:rPr>
          <w:rFonts w:ascii="Arial" w:hAnsi="Arial" w:cs="Arial" w:hint="eastAsia"/>
          <w:b/>
          <w:bCs/>
          <w:sz w:val="20"/>
          <w:szCs w:val="20"/>
          <w:lang w:val="en-US" w:eastAsia="zh-CN"/>
        </w:rPr>
        <w:t>已将公司内部三位资深领导提拔任命为董事会成员，这些任命自</w:t>
      </w:r>
      <w:r w:rsidR="00FC105F" w:rsidRPr="333DC8B5">
        <w:rPr>
          <w:rFonts w:ascii="Arial" w:hAnsi="Arial" w:cs="Arial"/>
          <w:b/>
          <w:bCs/>
          <w:sz w:val="20"/>
          <w:szCs w:val="20"/>
          <w:lang w:val="en-US"/>
        </w:rPr>
        <w:t>2025</w:t>
      </w:r>
      <w:r w:rsidR="00FC105F">
        <w:rPr>
          <w:rFonts w:ascii="Arial" w:hAnsi="Arial" w:cs="Arial" w:hint="eastAsia"/>
          <w:b/>
          <w:bCs/>
          <w:sz w:val="20"/>
          <w:szCs w:val="20"/>
          <w:lang w:val="en-US" w:eastAsia="zh-CN"/>
        </w:rPr>
        <w:t>年</w:t>
      </w:r>
      <w:r w:rsidR="00FC105F">
        <w:rPr>
          <w:rFonts w:ascii="Arial" w:hAnsi="Arial" w:cs="Arial" w:hint="eastAsia"/>
          <w:b/>
          <w:bCs/>
          <w:sz w:val="20"/>
          <w:szCs w:val="20"/>
          <w:lang w:val="en-US" w:eastAsia="zh-CN"/>
        </w:rPr>
        <w:t>4</w:t>
      </w:r>
      <w:r w:rsidR="00FC105F">
        <w:rPr>
          <w:rFonts w:ascii="Arial" w:hAnsi="Arial" w:cs="Arial" w:hint="eastAsia"/>
          <w:b/>
          <w:bCs/>
          <w:sz w:val="20"/>
          <w:szCs w:val="20"/>
          <w:lang w:val="en-US" w:eastAsia="zh-CN"/>
        </w:rPr>
        <w:t>月</w:t>
      </w:r>
      <w:r w:rsidR="00FC105F">
        <w:rPr>
          <w:rFonts w:ascii="Arial" w:hAnsi="Arial" w:cs="Arial" w:hint="eastAsia"/>
          <w:b/>
          <w:bCs/>
          <w:sz w:val="20"/>
          <w:szCs w:val="20"/>
          <w:lang w:val="en-US" w:eastAsia="zh-CN"/>
        </w:rPr>
        <w:t>1</w:t>
      </w:r>
      <w:r w:rsidR="00FC105F">
        <w:rPr>
          <w:rFonts w:ascii="Arial" w:hAnsi="Arial" w:cs="Arial" w:hint="eastAsia"/>
          <w:b/>
          <w:bCs/>
          <w:sz w:val="20"/>
          <w:szCs w:val="20"/>
          <w:lang w:val="en-US" w:eastAsia="zh-CN"/>
        </w:rPr>
        <w:t>日起生效。</w:t>
      </w:r>
      <w:r w:rsidR="00FC105F" w:rsidRPr="333DC8B5">
        <w:rPr>
          <w:rFonts w:ascii="Arial" w:hAnsi="Arial" w:cs="Arial"/>
          <w:b/>
          <w:bCs/>
          <w:sz w:val="20"/>
          <w:szCs w:val="20"/>
          <w:lang w:val="en-US"/>
        </w:rPr>
        <w:t>Joan</w:t>
      </w:r>
      <w:r w:rsidR="00FC105F">
        <w:rPr>
          <w:rFonts w:ascii="Arial" w:hAnsi="Arial" w:cs="Arial" w:hint="eastAsia"/>
          <w:b/>
          <w:bCs/>
          <w:sz w:val="20"/>
          <w:szCs w:val="20"/>
          <w:lang w:val="en-US" w:eastAsia="zh-CN"/>
        </w:rPr>
        <w:t>博士将负责集团的人力资源、可持续发展及合</w:t>
      </w:r>
      <w:proofErr w:type="gramStart"/>
      <w:r w:rsidR="00FC105F">
        <w:rPr>
          <w:rFonts w:ascii="Arial" w:hAnsi="Arial" w:cs="Arial" w:hint="eastAsia"/>
          <w:b/>
          <w:bCs/>
          <w:sz w:val="20"/>
          <w:szCs w:val="20"/>
          <w:lang w:val="en-US" w:eastAsia="zh-CN"/>
        </w:rPr>
        <w:t>规</w:t>
      </w:r>
      <w:proofErr w:type="gramEnd"/>
      <w:r w:rsidR="00FC105F">
        <w:rPr>
          <w:rFonts w:ascii="Arial" w:hAnsi="Arial" w:cs="Arial" w:hint="eastAsia"/>
          <w:b/>
          <w:bCs/>
          <w:sz w:val="20"/>
          <w:szCs w:val="20"/>
          <w:lang w:val="en-US" w:eastAsia="zh-CN"/>
        </w:rPr>
        <w:t>部门，</w:t>
      </w:r>
      <w:r w:rsidR="00FC105F" w:rsidRPr="333DC8B5">
        <w:rPr>
          <w:rFonts w:ascii="Arial" w:hAnsi="Arial" w:cs="Arial"/>
          <w:b/>
          <w:bCs/>
          <w:sz w:val="20"/>
          <w:szCs w:val="20"/>
          <w:lang w:val="en-US"/>
        </w:rPr>
        <w:t>Ja</w:t>
      </w:r>
      <w:r>
        <w:rPr>
          <w:rFonts w:ascii="Arial" w:hAnsi="Arial" w:cs="Arial" w:hint="eastAsia"/>
          <w:b/>
          <w:bCs/>
          <w:sz w:val="20"/>
          <w:szCs w:val="20"/>
          <w:lang w:val="en-US" w:eastAsia="zh-CN"/>
        </w:rPr>
        <w:t>son</w:t>
      </w:r>
      <w:r w:rsidR="00FC105F">
        <w:rPr>
          <w:rFonts w:ascii="Arial" w:hAnsi="Arial" w:cs="Arial" w:hint="eastAsia"/>
          <w:b/>
          <w:bCs/>
          <w:sz w:val="20"/>
          <w:szCs w:val="20"/>
          <w:lang w:val="en-US" w:eastAsia="zh-CN"/>
        </w:rPr>
        <w:t>负责空海运业务部，而</w:t>
      </w:r>
      <w:r w:rsidR="00FC105F" w:rsidRPr="333DC8B5">
        <w:rPr>
          <w:rFonts w:ascii="Arial" w:hAnsi="Arial" w:cs="Arial"/>
          <w:b/>
          <w:bCs/>
          <w:sz w:val="20"/>
          <w:szCs w:val="20"/>
          <w:lang w:val="en-US"/>
        </w:rPr>
        <w:t>Mar</w:t>
      </w:r>
      <w:r>
        <w:rPr>
          <w:rFonts w:ascii="Arial" w:hAnsi="Arial" w:cs="Arial" w:hint="eastAsia"/>
          <w:b/>
          <w:bCs/>
          <w:sz w:val="20"/>
          <w:szCs w:val="20"/>
          <w:lang w:val="en-US" w:eastAsia="zh-CN"/>
        </w:rPr>
        <w:t>k</w:t>
      </w:r>
      <w:r w:rsidR="00FC105F">
        <w:rPr>
          <w:rFonts w:ascii="Arial" w:hAnsi="Arial" w:cs="Arial" w:hint="eastAsia"/>
          <w:b/>
          <w:bCs/>
          <w:sz w:val="20"/>
          <w:szCs w:val="20"/>
          <w:lang w:val="en-US" w:eastAsia="zh-CN"/>
        </w:rPr>
        <w:t>博士负责汽车业务部与集团采购、健康安全及质量管理部门。此次</w:t>
      </w:r>
      <w:proofErr w:type="gramStart"/>
      <w:r w:rsidR="00FC105F">
        <w:rPr>
          <w:rFonts w:ascii="Arial" w:hAnsi="Arial" w:cs="Arial" w:hint="eastAsia"/>
          <w:b/>
          <w:bCs/>
          <w:sz w:val="20"/>
          <w:szCs w:val="20"/>
          <w:lang w:val="en-US" w:eastAsia="zh-CN"/>
        </w:rPr>
        <w:t>董事会扩员反映</w:t>
      </w:r>
      <w:proofErr w:type="gramEnd"/>
      <w:r w:rsidR="00FC105F">
        <w:rPr>
          <w:rFonts w:ascii="Arial" w:hAnsi="Arial" w:cs="Arial" w:hint="eastAsia"/>
          <w:b/>
          <w:bCs/>
          <w:sz w:val="20"/>
          <w:szCs w:val="20"/>
          <w:lang w:val="en-US" w:eastAsia="zh-CN"/>
        </w:rPr>
        <w:t>了公司向全球领先物流公司转型的大计，将关键人物提拔</w:t>
      </w:r>
      <w:proofErr w:type="gramStart"/>
      <w:r w:rsidR="00FC105F">
        <w:rPr>
          <w:rFonts w:ascii="Arial" w:hAnsi="Arial" w:cs="Arial" w:hint="eastAsia"/>
          <w:b/>
          <w:bCs/>
          <w:sz w:val="20"/>
          <w:szCs w:val="20"/>
          <w:lang w:val="en-US" w:eastAsia="zh-CN"/>
        </w:rPr>
        <w:t>至决策</w:t>
      </w:r>
      <w:proofErr w:type="gramEnd"/>
      <w:r w:rsidR="00FC105F">
        <w:rPr>
          <w:rFonts w:ascii="Arial" w:hAnsi="Arial" w:cs="Arial" w:hint="eastAsia"/>
          <w:b/>
          <w:bCs/>
          <w:sz w:val="20"/>
          <w:szCs w:val="20"/>
          <w:lang w:val="en-US" w:eastAsia="zh-CN"/>
        </w:rPr>
        <w:t>顶层，同时巩固了集团对未来增长的承诺。</w:t>
      </w:r>
    </w:p>
    <w:p w14:paraId="1E1C830D" w14:textId="34D47B31" w:rsidR="003A0F64" w:rsidRDefault="008012A9" w:rsidP="006B1A55">
      <w:pPr>
        <w:autoSpaceDE w:val="0"/>
        <w:autoSpaceDN w:val="0"/>
        <w:adjustRightInd w:val="0"/>
        <w:spacing w:before="120" w:after="120" w:line="360" w:lineRule="auto"/>
        <w:jc w:val="both"/>
        <w:rPr>
          <w:rFonts w:ascii="Arial" w:hAnsi="Arial" w:cs="Arial"/>
          <w:sz w:val="20"/>
          <w:szCs w:val="20"/>
          <w:lang w:val="en-US" w:eastAsia="zh-CN"/>
        </w:rPr>
      </w:pPr>
      <w:r>
        <w:rPr>
          <w:rFonts w:ascii="Arial" w:hAnsi="Arial" w:cs="Arial" w:hint="eastAsia"/>
          <w:sz w:val="20"/>
          <w:szCs w:val="20"/>
          <w:lang w:val="en-US" w:eastAsia="zh-CN"/>
        </w:rPr>
        <w:t>过去三十年间，</w:t>
      </w:r>
      <w:r w:rsidR="002842B6">
        <w:rPr>
          <w:rFonts w:ascii="Arial" w:hAnsi="Arial" w:cs="Arial" w:hint="eastAsia"/>
          <w:sz w:val="20"/>
          <w:szCs w:val="20"/>
          <w:lang w:val="en-US"/>
        </w:rPr>
        <w:t>ABC</w:t>
      </w:r>
      <w:r>
        <w:rPr>
          <w:rFonts w:ascii="Arial" w:hAnsi="Arial" w:cs="Arial" w:hint="eastAsia"/>
          <w:sz w:val="20"/>
          <w:szCs w:val="20"/>
          <w:lang w:val="en-US" w:eastAsia="zh-CN"/>
        </w:rPr>
        <w:t>从一家中等规模的德国物流企业成长为全球最大的家族物流企业，致力于针对各行各业迅速变化的需求提供富有韧性的综合供应</w:t>
      </w:r>
      <w:proofErr w:type="gramStart"/>
      <w:r>
        <w:rPr>
          <w:rFonts w:ascii="Arial" w:hAnsi="Arial" w:cs="Arial" w:hint="eastAsia"/>
          <w:sz w:val="20"/>
          <w:szCs w:val="20"/>
          <w:lang w:val="en-US" w:eastAsia="zh-CN"/>
        </w:rPr>
        <w:t>链解决</w:t>
      </w:r>
      <w:proofErr w:type="gramEnd"/>
      <w:r>
        <w:rPr>
          <w:rFonts w:ascii="Arial" w:hAnsi="Arial" w:cs="Arial" w:hint="eastAsia"/>
          <w:sz w:val="20"/>
          <w:szCs w:val="20"/>
          <w:lang w:val="en-US" w:eastAsia="zh-CN"/>
        </w:rPr>
        <w:t>方案。</w:t>
      </w:r>
      <w:r w:rsidR="008E3471">
        <w:rPr>
          <w:rFonts w:ascii="Arial" w:hAnsi="Arial" w:cs="Arial" w:hint="eastAsia"/>
          <w:sz w:val="20"/>
          <w:szCs w:val="20"/>
          <w:lang w:val="en-US" w:eastAsia="zh-CN"/>
        </w:rPr>
        <w:t>为应对全球物流市场的复杂变局和推动可持续转型，</w:t>
      </w:r>
      <w:r w:rsidR="002842B6">
        <w:rPr>
          <w:rFonts w:ascii="Arial" w:hAnsi="Arial" w:cs="Arial" w:hint="eastAsia"/>
          <w:sz w:val="20"/>
          <w:szCs w:val="20"/>
          <w:lang w:val="en-US"/>
        </w:rPr>
        <w:t>ABC</w:t>
      </w:r>
      <w:r w:rsidR="008E3471">
        <w:rPr>
          <w:rFonts w:ascii="Arial" w:hAnsi="Arial" w:cs="Arial" w:hint="eastAsia"/>
          <w:sz w:val="20"/>
          <w:szCs w:val="20"/>
          <w:lang w:val="en-US" w:eastAsia="zh-CN"/>
        </w:rPr>
        <w:t>承认自身需要加强</w:t>
      </w:r>
      <w:proofErr w:type="gramStart"/>
      <w:r w:rsidR="008E3471">
        <w:rPr>
          <w:rFonts w:ascii="Arial" w:hAnsi="Arial" w:cs="Arial" w:hint="eastAsia"/>
          <w:sz w:val="20"/>
          <w:szCs w:val="20"/>
          <w:lang w:val="en-US" w:eastAsia="zh-CN"/>
        </w:rPr>
        <w:t>最</w:t>
      </w:r>
      <w:proofErr w:type="gramEnd"/>
      <w:r w:rsidR="008E3471">
        <w:rPr>
          <w:rFonts w:ascii="Arial" w:hAnsi="Arial" w:cs="Arial" w:hint="eastAsia"/>
          <w:sz w:val="20"/>
          <w:szCs w:val="20"/>
          <w:lang w:val="en-US" w:eastAsia="zh-CN"/>
        </w:rPr>
        <w:t>高层的领导力与战略指引。此次</w:t>
      </w:r>
      <w:proofErr w:type="gramStart"/>
      <w:r w:rsidR="008E3471">
        <w:rPr>
          <w:rFonts w:ascii="Arial" w:hAnsi="Arial" w:cs="Arial" w:hint="eastAsia"/>
          <w:sz w:val="20"/>
          <w:szCs w:val="20"/>
          <w:lang w:val="en-US" w:eastAsia="zh-CN"/>
        </w:rPr>
        <w:t>董事会扩员是</w:t>
      </w:r>
      <w:proofErr w:type="gramEnd"/>
      <w:r w:rsidR="008E3471">
        <w:rPr>
          <w:rFonts w:ascii="Arial" w:hAnsi="Arial" w:cs="Arial" w:hint="eastAsia"/>
          <w:sz w:val="20"/>
          <w:szCs w:val="20"/>
          <w:lang w:val="en-US" w:eastAsia="zh-CN"/>
        </w:rPr>
        <w:t>朝此方向迈出的关键一步。</w:t>
      </w:r>
    </w:p>
    <w:p w14:paraId="700E89BE" w14:textId="2471D4B2" w:rsidR="007720D0" w:rsidRDefault="002842B6" w:rsidP="006B1A55">
      <w:pPr>
        <w:autoSpaceDE w:val="0"/>
        <w:autoSpaceDN w:val="0"/>
        <w:adjustRightInd w:val="0"/>
        <w:spacing w:before="120" w:after="120" w:line="360" w:lineRule="auto"/>
        <w:jc w:val="both"/>
        <w:rPr>
          <w:rFonts w:ascii="Arial" w:hAnsi="Arial" w:cs="Arial"/>
          <w:sz w:val="20"/>
          <w:szCs w:val="20"/>
          <w:lang w:val="en-US"/>
        </w:rPr>
      </w:pPr>
      <w:r>
        <w:rPr>
          <w:rFonts w:ascii="Arial" w:hAnsi="Arial" w:cs="Arial" w:hint="eastAsia"/>
          <w:sz w:val="20"/>
          <w:szCs w:val="20"/>
          <w:lang w:val="en-US"/>
        </w:rPr>
        <w:t>ABC</w:t>
      </w:r>
      <w:r w:rsidR="009C282F" w:rsidRPr="000741A3">
        <w:rPr>
          <w:rFonts w:ascii="Arial" w:hAnsi="Arial" w:cs="Arial" w:hint="eastAsia"/>
          <w:sz w:val="20"/>
          <w:szCs w:val="20"/>
          <w:lang w:val="en-US"/>
        </w:rPr>
        <w:t>集团</w:t>
      </w:r>
      <w:r w:rsidR="009C282F">
        <w:rPr>
          <w:rFonts w:ascii="Arial" w:hAnsi="Arial" w:cs="Arial" w:hint="eastAsia"/>
          <w:sz w:val="20"/>
          <w:szCs w:val="20"/>
          <w:lang w:val="en-US" w:eastAsia="zh-CN"/>
        </w:rPr>
        <w:t>监事会主席</w:t>
      </w:r>
      <w:r w:rsidR="009C282F" w:rsidRPr="3F37055F">
        <w:rPr>
          <w:rFonts w:ascii="Arial" w:hAnsi="Arial" w:cs="Arial"/>
          <w:sz w:val="20"/>
          <w:szCs w:val="20"/>
          <w:lang w:val="en-US"/>
        </w:rPr>
        <w:t>Mar</w:t>
      </w:r>
      <w:r>
        <w:rPr>
          <w:rFonts w:ascii="Arial" w:hAnsi="Arial" w:cs="Arial" w:hint="eastAsia"/>
          <w:sz w:val="20"/>
          <w:szCs w:val="20"/>
          <w:lang w:val="en-US" w:eastAsia="zh-CN"/>
        </w:rPr>
        <w:t>tin</w:t>
      </w:r>
      <w:r w:rsidR="009C282F">
        <w:rPr>
          <w:rFonts w:ascii="Arial" w:hAnsi="Arial" w:cs="Arial" w:hint="eastAsia"/>
          <w:sz w:val="20"/>
          <w:szCs w:val="20"/>
          <w:lang w:val="en-US" w:eastAsia="zh-CN"/>
        </w:rPr>
        <w:t>博士表示，“我们</w:t>
      </w:r>
      <w:r w:rsidR="00C47686">
        <w:rPr>
          <w:rFonts w:ascii="Arial" w:hAnsi="Arial" w:cs="Arial" w:hint="eastAsia"/>
          <w:sz w:val="20"/>
          <w:szCs w:val="20"/>
          <w:lang w:val="en-US" w:eastAsia="zh-CN"/>
        </w:rPr>
        <w:t>喜</w:t>
      </w:r>
      <w:r w:rsidR="009C282F">
        <w:rPr>
          <w:rFonts w:ascii="Arial" w:hAnsi="Arial" w:cs="Arial" w:hint="eastAsia"/>
          <w:sz w:val="20"/>
          <w:szCs w:val="20"/>
          <w:lang w:val="en-US" w:eastAsia="zh-CN"/>
        </w:rPr>
        <w:t>迎在各自职责领域有着出色成就的三位领导加入董事会。这些任命表明我们致力于发挥自身才能且充分利用集团内部的深厚专业知识。三位新成员的经验将</w:t>
      </w:r>
      <w:r w:rsidR="002A5892">
        <w:rPr>
          <w:rFonts w:ascii="Arial" w:hAnsi="Arial" w:cs="Arial" w:hint="eastAsia"/>
          <w:sz w:val="20"/>
          <w:szCs w:val="20"/>
          <w:lang w:val="en-US" w:eastAsia="zh-CN"/>
        </w:rPr>
        <w:t>发挥宝贵作用，助力我们应对演变中的物流格局、追求雄心勃勃的增长之路。”</w:t>
      </w:r>
    </w:p>
    <w:p w14:paraId="5488BFB8" w14:textId="31282656" w:rsidR="7A30EEAB" w:rsidRDefault="002842B6" w:rsidP="00051A6D">
      <w:pPr>
        <w:spacing w:before="120" w:after="120" w:line="360" w:lineRule="auto"/>
        <w:jc w:val="both"/>
        <w:rPr>
          <w:rFonts w:ascii="宋体" w:hAnsi="宋体" w:cs="宋体"/>
          <w:sz w:val="20"/>
          <w:szCs w:val="20"/>
          <w:lang w:val="en-US" w:eastAsia="zh-CN"/>
        </w:rPr>
      </w:pPr>
      <w:bookmarkStart w:id="0" w:name="OLE_LINK2"/>
      <w:r>
        <w:rPr>
          <w:rFonts w:ascii="Arial" w:hAnsi="Arial" w:cs="Arial" w:hint="eastAsia"/>
          <w:sz w:val="20"/>
          <w:szCs w:val="20"/>
          <w:lang w:val="en-US"/>
        </w:rPr>
        <w:t>ABC</w:t>
      </w:r>
      <w:r w:rsidR="00C63BCB" w:rsidRPr="000741A3">
        <w:rPr>
          <w:rFonts w:ascii="Arial" w:hAnsi="Arial" w:cs="Arial" w:hint="eastAsia"/>
          <w:sz w:val="20"/>
          <w:szCs w:val="20"/>
          <w:lang w:val="en-US"/>
        </w:rPr>
        <w:t>集团</w:t>
      </w:r>
      <w:r w:rsidR="00C63BCB">
        <w:rPr>
          <w:rFonts w:ascii="Arial" w:hAnsi="Arial" w:cs="Arial" w:hint="eastAsia"/>
          <w:sz w:val="20"/>
          <w:szCs w:val="20"/>
          <w:lang w:val="en-US" w:eastAsia="zh-CN"/>
        </w:rPr>
        <w:t>首席执行官</w:t>
      </w:r>
      <w:r w:rsidR="00C63BCB" w:rsidRPr="333DC8B5">
        <w:rPr>
          <w:rFonts w:ascii="Arial" w:eastAsia="Arial" w:hAnsi="Arial" w:cs="Arial"/>
          <w:sz w:val="20"/>
          <w:szCs w:val="20"/>
          <w:lang w:val="en-US"/>
        </w:rPr>
        <w:t>T</w:t>
      </w:r>
      <w:r>
        <w:rPr>
          <w:rFonts w:ascii="Arial" w:eastAsia="DengXian" w:hAnsi="Arial" w:cs="Arial" w:hint="eastAsia"/>
          <w:sz w:val="20"/>
          <w:szCs w:val="20"/>
          <w:lang w:val="en-US" w:eastAsia="zh-CN"/>
        </w:rPr>
        <w:t>homas Barnes</w:t>
      </w:r>
      <w:r w:rsidR="00C63BCB">
        <w:rPr>
          <w:rFonts w:ascii="宋体" w:hAnsi="宋体" w:cs="宋体" w:hint="eastAsia"/>
          <w:sz w:val="20"/>
          <w:szCs w:val="20"/>
          <w:lang w:val="en-US" w:eastAsia="zh-CN"/>
        </w:rPr>
        <w:t>补充说，“随着董事会扩员，我们</w:t>
      </w:r>
      <w:r w:rsidR="000538FD">
        <w:rPr>
          <w:rFonts w:ascii="宋体" w:hAnsi="宋体" w:cs="宋体" w:hint="eastAsia"/>
          <w:sz w:val="20"/>
          <w:szCs w:val="20"/>
          <w:lang w:val="en-US" w:eastAsia="zh-CN"/>
        </w:rPr>
        <w:t>将</w:t>
      </w:r>
      <w:r w:rsidR="00C63BCB">
        <w:rPr>
          <w:rFonts w:ascii="宋体" w:hAnsi="宋体" w:cs="宋体" w:hint="eastAsia"/>
          <w:sz w:val="20"/>
          <w:szCs w:val="20"/>
          <w:lang w:val="en-US" w:eastAsia="zh-CN"/>
        </w:rPr>
        <w:t>强化以人为本的理念</w:t>
      </w:r>
      <w:r w:rsidR="000538FD">
        <w:rPr>
          <w:rFonts w:ascii="宋体" w:hAnsi="宋体" w:cs="宋体" w:hint="eastAsia"/>
          <w:sz w:val="20"/>
          <w:szCs w:val="20"/>
          <w:lang w:val="en-US" w:eastAsia="zh-CN"/>
        </w:rPr>
        <w:t>，也更加致力于为子孙后代打造一家面向未来的企业。此外，我们将在全球层面上加强所有业务部作为一大工作重心：面对地缘政治动荡与瞬息万变的市场环境，我们将确保集团能够为我们的客户提供更有韧性、量身定制的物流方案，更好地满足各行各业的特有物流需求。我很荣幸与这几位杰出的同事共事多年</w:t>
      </w:r>
      <w:r w:rsidR="00C63BCB">
        <w:rPr>
          <w:rFonts w:ascii="宋体" w:hAnsi="宋体" w:cs="宋体" w:hint="eastAsia"/>
          <w:sz w:val="20"/>
          <w:szCs w:val="20"/>
          <w:lang w:val="en-US" w:eastAsia="zh-CN"/>
        </w:rPr>
        <w:t>。</w:t>
      </w:r>
      <w:r w:rsidR="000538FD">
        <w:rPr>
          <w:rFonts w:ascii="宋体" w:hAnsi="宋体" w:cs="宋体" w:hint="eastAsia"/>
          <w:sz w:val="20"/>
          <w:szCs w:val="20"/>
          <w:lang w:val="en-US" w:eastAsia="zh-CN"/>
        </w:rPr>
        <w:t>他们的经营专长、战略思维、行业知识积淀以及与</w:t>
      </w:r>
      <w:r>
        <w:rPr>
          <w:rFonts w:ascii="Arial" w:hAnsi="Arial" w:cs="Arial" w:hint="eastAsia"/>
          <w:sz w:val="20"/>
          <w:szCs w:val="20"/>
          <w:lang w:val="en-US"/>
        </w:rPr>
        <w:t>ABC</w:t>
      </w:r>
      <w:r w:rsidR="000538FD">
        <w:rPr>
          <w:rFonts w:ascii="宋体" w:hAnsi="宋体" w:cs="宋体" w:hint="eastAsia"/>
          <w:sz w:val="20"/>
          <w:szCs w:val="20"/>
          <w:lang w:val="en-US" w:eastAsia="zh-CN"/>
        </w:rPr>
        <w:t>家族独特价值观的契合，都将</w:t>
      </w:r>
      <w:r w:rsidR="000538FD">
        <w:rPr>
          <w:rFonts w:ascii="宋体" w:hAnsi="宋体" w:cs="宋体" w:hint="eastAsia"/>
          <w:sz w:val="20"/>
          <w:szCs w:val="20"/>
          <w:lang w:val="en-US" w:eastAsia="zh-CN"/>
        </w:rPr>
        <w:lastRenderedPageBreak/>
        <w:t>成为董事会的</w:t>
      </w:r>
      <w:r w:rsidR="00461B65">
        <w:rPr>
          <w:rFonts w:ascii="宋体" w:hAnsi="宋体" w:cs="宋体" w:hint="eastAsia"/>
          <w:sz w:val="20"/>
          <w:szCs w:val="20"/>
          <w:lang w:val="en-US" w:eastAsia="zh-CN"/>
        </w:rPr>
        <w:t>强大资产。我很高兴他们成为董事会一员，也祝愿他们履新一切顺利。</w:t>
      </w:r>
      <w:r w:rsidR="00C63BCB">
        <w:rPr>
          <w:rFonts w:ascii="宋体" w:hAnsi="宋体" w:cs="宋体" w:hint="eastAsia"/>
          <w:sz w:val="20"/>
          <w:szCs w:val="20"/>
          <w:lang w:val="en-US" w:eastAsia="zh-CN"/>
        </w:rPr>
        <w:t>”</w:t>
      </w:r>
      <w:bookmarkEnd w:id="0"/>
    </w:p>
    <w:p w14:paraId="1704282C" w14:textId="77777777" w:rsidR="002842B6" w:rsidRPr="00FD41B9" w:rsidRDefault="002842B6" w:rsidP="002842B6">
      <w:pPr>
        <w:autoSpaceDE w:val="0"/>
        <w:autoSpaceDN w:val="0"/>
        <w:adjustRightInd w:val="0"/>
        <w:spacing w:before="120" w:after="120" w:line="360" w:lineRule="auto"/>
        <w:jc w:val="both"/>
        <w:rPr>
          <w:rFonts w:ascii="Arial" w:hAnsi="Arial" w:cs="Arial"/>
          <w:b/>
          <w:bCs/>
          <w:sz w:val="20"/>
          <w:szCs w:val="20"/>
          <w:lang w:val="en-US"/>
        </w:rPr>
      </w:pPr>
      <w:r>
        <w:rPr>
          <w:rFonts w:ascii="Arial" w:hAnsi="Arial" w:cs="Arial" w:hint="eastAsia"/>
          <w:b/>
          <w:bCs/>
          <w:sz w:val="20"/>
          <w:szCs w:val="20"/>
          <w:lang w:val="en-US" w:eastAsia="zh-CN"/>
        </w:rPr>
        <w:t>董事会新成员任命</w:t>
      </w:r>
    </w:p>
    <w:p w14:paraId="1585CDFE" w14:textId="5BED3DD4" w:rsidR="002842B6" w:rsidRDefault="002842B6" w:rsidP="002842B6">
      <w:pPr>
        <w:spacing w:before="120" w:after="120" w:line="360" w:lineRule="auto"/>
        <w:jc w:val="both"/>
        <w:rPr>
          <w:rFonts w:ascii="Arial" w:hAnsi="Arial" w:cs="Arial"/>
          <w:sz w:val="20"/>
          <w:szCs w:val="20"/>
          <w:lang w:val="en-US" w:eastAsia="zh-CN"/>
        </w:rPr>
      </w:pPr>
      <w:r>
        <w:rPr>
          <w:rFonts w:ascii="Arial" w:hAnsi="Arial" w:cs="Arial" w:hint="eastAsia"/>
          <w:sz w:val="20"/>
          <w:szCs w:val="20"/>
          <w:lang w:val="en-US" w:eastAsia="zh-CN"/>
        </w:rPr>
        <w:t>通过任命</w:t>
      </w:r>
      <w:r w:rsidRPr="333DC8B5">
        <w:rPr>
          <w:rFonts w:ascii="Arial" w:hAnsi="Arial" w:cs="Arial"/>
          <w:b/>
          <w:bCs/>
          <w:sz w:val="20"/>
          <w:szCs w:val="20"/>
          <w:lang w:val="en-US"/>
        </w:rPr>
        <w:t>Joan</w:t>
      </w:r>
      <w:r>
        <w:rPr>
          <w:rFonts w:ascii="Arial" w:hAnsi="Arial" w:cs="Arial" w:hint="eastAsia"/>
          <w:b/>
          <w:bCs/>
          <w:sz w:val="20"/>
          <w:szCs w:val="20"/>
          <w:lang w:val="en-US" w:eastAsia="zh-CN"/>
        </w:rPr>
        <w:t>博士</w:t>
      </w:r>
      <w:r>
        <w:rPr>
          <w:rFonts w:ascii="Arial" w:hAnsi="Arial" w:cs="Arial" w:hint="eastAsia"/>
          <w:sz w:val="20"/>
          <w:szCs w:val="20"/>
          <w:lang w:val="en-US" w:eastAsia="zh-CN"/>
        </w:rPr>
        <w:t>，</w:t>
      </w:r>
      <w:r>
        <w:rPr>
          <w:rFonts w:ascii="Arial" w:hAnsi="Arial" w:cs="Arial" w:hint="eastAsia"/>
          <w:sz w:val="20"/>
          <w:szCs w:val="20"/>
          <w:lang w:val="en-US"/>
        </w:rPr>
        <w:t>ABC</w:t>
      </w:r>
      <w:r>
        <w:rPr>
          <w:rFonts w:ascii="Arial" w:hAnsi="Arial" w:cs="Arial" w:hint="eastAsia"/>
          <w:sz w:val="20"/>
          <w:szCs w:val="20"/>
          <w:lang w:val="en-US" w:eastAsia="zh-CN"/>
        </w:rPr>
        <w:t>将员工——公司成功背后的驱动力——放在首位。她将负责集团的</w:t>
      </w:r>
      <w:r w:rsidRPr="000466CF">
        <w:rPr>
          <w:rFonts w:ascii="Arial" w:hAnsi="Arial" w:cs="Arial" w:hint="eastAsia"/>
          <w:b/>
          <w:bCs/>
          <w:sz w:val="20"/>
          <w:szCs w:val="20"/>
          <w:lang w:val="en-US" w:eastAsia="zh-CN"/>
        </w:rPr>
        <w:t>人力资源</w:t>
      </w:r>
      <w:r>
        <w:rPr>
          <w:rFonts w:ascii="Arial" w:hAnsi="Arial" w:cs="Arial" w:hint="eastAsia"/>
          <w:sz w:val="20"/>
          <w:szCs w:val="20"/>
          <w:lang w:val="en-US" w:eastAsia="zh-CN"/>
        </w:rPr>
        <w:t>、合</w:t>
      </w:r>
      <w:proofErr w:type="gramStart"/>
      <w:r>
        <w:rPr>
          <w:rFonts w:ascii="Arial" w:hAnsi="Arial" w:cs="Arial" w:hint="eastAsia"/>
          <w:sz w:val="20"/>
          <w:szCs w:val="20"/>
          <w:lang w:val="en-US" w:eastAsia="zh-CN"/>
        </w:rPr>
        <w:t>规</w:t>
      </w:r>
      <w:proofErr w:type="gramEnd"/>
      <w:r>
        <w:rPr>
          <w:rFonts w:ascii="Arial" w:hAnsi="Arial" w:cs="Arial" w:hint="eastAsia"/>
          <w:sz w:val="20"/>
          <w:szCs w:val="20"/>
          <w:lang w:val="en-US" w:eastAsia="zh-CN"/>
        </w:rPr>
        <w:t>及可持续发展等部门，在塑造集团长期战略的过程中发挥关键作用。</w:t>
      </w:r>
      <w:r w:rsidRPr="333DC8B5">
        <w:rPr>
          <w:rFonts w:ascii="Arial" w:hAnsi="Arial" w:cs="Arial"/>
          <w:sz w:val="20"/>
          <w:szCs w:val="20"/>
          <w:lang w:val="en-US"/>
        </w:rPr>
        <w:t>Joa</w:t>
      </w:r>
      <w:r>
        <w:rPr>
          <w:rFonts w:ascii="Arial" w:hAnsi="Arial" w:cs="Arial" w:hint="eastAsia"/>
          <w:sz w:val="20"/>
          <w:szCs w:val="20"/>
          <w:lang w:val="en-US" w:eastAsia="zh-CN"/>
        </w:rPr>
        <w:t>n</w:t>
      </w:r>
      <w:r>
        <w:rPr>
          <w:rFonts w:ascii="Arial" w:hAnsi="Arial" w:cs="Arial" w:hint="eastAsia"/>
          <w:sz w:val="20"/>
          <w:szCs w:val="20"/>
          <w:lang w:val="en-US" w:eastAsia="zh-CN"/>
        </w:rPr>
        <w:t>拥有近二十年的物流行业工作经验，其中包括在</w:t>
      </w:r>
      <w:r>
        <w:rPr>
          <w:rFonts w:ascii="Arial" w:hAnsi="Arial" w:cs="Arial" w:hint="eastAsia"/>
          <w:sz w:val="20"/>
          <w:szCs w:val="20"/>
          <w:lang w:val="en-US"/>
        </w:rPr>
        <w:t>ABC</w:t>
      </w:r>
      <w:r>
        <w:rPr>
          <w:rFonts w:ascii="Arial" w:hAnsi="Arial" w:cs="Arial" w:hint="eastAsia"/>
          <w:sz w:val="20"/>
          <w:szCs w:val="20"/>
          <w:lang w:val="en-US" w:eastAsia="zh-CN"/>
        </w:rPr>
        <w:t>集团工作七年的积淀。她一路迅速升任全球领导职位，而后于</w:t>
      </w:r>
      <w:r>
        <w:rPr>
          <w:rFonts w:ascii="Arial" w:hAnsi="Arial" w:cs="Arial" w:hint="eastAsia"/>
          <w:sz w:val="20"/>
          <w:szCs w:val="20"/>
          <w:lang w:val="en-US" w:eastAsia="zh-CN"/>
        </w:rPr>
        <w:t>202</w:t>
      </w:r>
      <w:r>
        <w:rPr>
          <w:rFonts w:ascii="Arial" w:hAnsi="Arial" w:cs="Arial" w:hint="eastAsia"/>
          <w:sz w:val="20"/>
          <w:szCs w:val="20"/>
          <w:lang w:val="en-US" w:eastAsia="zh-CN"/>
        </w:rPr>
        <w:t>0</w:t>
      </w:r>
      <w:r>
        <w:rPr>
          <w:rFonts w:ascii="Arial" w:hAnsi="Arial" w:cs="Arial" w:hint="eastAsia"/>
          <w:sz w:val="20"/>
          <w:szCs w:val="20"/>
          <w:lang w:val="en-US" w:eastAsia="zh-CN"/>
        </w:rPr>
        <w:t>年获任命为集团首席人力资源官。在此职务上，她落实了专业化的全集团人力资源组织架构，通过引入人力资源技术方案和推出全球雇主品牌等举措，显著推动了公司的文化变革、将人员管理推向新的高度。她持有</w:t>
      </w:r>
      <w:r w:rsidRPr="009D0A12">
        <w:rPr>
          <w:rFonts w:ascii="Arial" w:hAnsi="Arial" w:cs="Arial" w:hint="eastAsia"/>
          <w:sz w:val="20"/>
          <w:szCs w:val="20"/>
          <w:lang w:val="en-US" w:eastAsia="zh-CN"/>
        </w:rPr>
        <w:t>约翰·沃尔夫冈·歌德大学</w:t>
      </w:r>
      <w:r>
        <w:rPr>
          <w:rFonts w:ascii="Arial" w:hAnsi="Arial" w:cs="Arial" w:hint="eastAsia"/>
          <w:sz w:val="20"/>
          <w:szCs w:val="20"/>
          <w:lang w:val="en-US" w:eastAsia="zh-CN"/>
        </w:rPr>
        <w:t>授予的博士学位（主攻方向：人力资源与组织发展）。</w:t>
      </w:r>
    </w:p>
    <w:p w14:paraId="493C50FB" w14:textId="695B3E11" w:rsidR="002842B6" w:rsidRDefault="002842B6" w:rsidP="002842B6">
      <w:pPr>
        <w:autoSpaceDE w:val="0"/>
        <w:autoSpaceDN w:val="0"/>
        <w:adjustRightInd w:val="0"/>
        <w:spacing w:before="120" w:after="120" w:line="360" w:lineRule="auto"/>
        <w:jc w:val="both"/>
        <w:rPr>
          <w:rFonts w:ascii="Arial" w:eastAsia="Arial" w:hAnsi="Arial" w:cs="Arial"/>
          <w:sz w:val="20"/>
          <w:szCs w:val="20"/>
          <w:lang w:val="en-US"/>
        </w:rPr>
      </w:pPr>
      <w:r>
        <w:rPr>
          <w:rFonts w:ascii="宋体" w:hAnsi="宋体" w:cs="宋体" w:hint="eastAsia"/>
          <w:b/>
          <w:bCs/>
          <w:sz w:val="20"/>
          <w:szCs w:val="20"/>
          <w:lang w:val="en-US" w:eastAsia="zh-CN"/>
        </w:rPr>
        <w:t>空海运</w:t>
      </w:r>
      <w:r>
        <w:rPr>
          <w:rFonts w:ascii="宋体" w:hAnsi="宋体" w:cs="宋体" w:hint="eastAsia"/>
          <w:sz w:val="20"/>
          <w:szCs w:val="20"/>
          <w:lang w:val="en-US" w:eastAsia="zh-CN"/>
        </w:rPr>
        <w:t>业务部如今在董事会的代表是该部门的全球首席执行官</w:t>
      </w:r>
      <w:r w:rsidRPr="333DC8B5">
        <w:rPr>
          <w:rFonts w:ascii="Arial" w:eastAsia="Arial" w:hAnsi="Arial" w:cs="Arial"/>
          <w:b/>
          <w:bCs/>
          <w:sz w:val="20"/>
          <w:szCs w:val="20"/>
          <w:lang w:val="en-US"/>
        </w:rPr>
        <w:t>Ja</w:t>
      </w:r>
      <w:r>
        <w:rPr>
          <w:rFonts w:ascii="Arial" w:eastAsia="DengXian" w:hAnsi="Arial" w:cs="Arial" w:hint="eastAsia"/>
          <w:b/>
          <w:bCs/>
          <w:sz w:val="20"/>
          <w:szCs w:val="20"/>
          <w:lang w:val="en-US" w:eastAsia="zh-CN"/>
        </w:rPr>
        <w:t>son</w:t>
      </w:r>
      <w:r>
        <w:rPr>
          <w:rFonts w:ascii="宋体" w:hAnsi="宋体" w:cs="宋体" w:hint="eastAsia"/>
          <w:sz w:val="20"/>
          <w:szCs w:val="20"/>
          <w:lang w:val="en-US" w:eastAsia="zh-CN"/>
        </w:rPr>
        <w:t>。他从</w:t>
      </w:r>
      <w:r w:rsidRPr="333DC8B5">
        <w:rPr>
          <w:rFonts w:ascii="Arial" w:eastAsia="Arial" w:hAnsi="Arial" w:cs="Arial"/>
          <w:sz w:val="20"/>
          <w:szCs w:val="20"/>
          <w:lang w:val="en-US"/>
        </w:rPr>
        <w:t>201</w:t>
      </w:r>
      <w:r>
        <w:rPr>
          <w:rFonts w:ascii="Arial" w:eastAsia="DengXian" w:hAnsi="Arial" w:cs="Arial" w:hint="eastAsia"/>
          <w:sz w:val="20"/>
          <w:szCs w:val="20"/>
          <w:lang w:val="en-US" w:eastAsia="zh-CN"/>
        </w:rPr>
        <w:t>1</w:t>
      </w:r>
      <w:r>
        <w:rPr>
          <w:rFonts w:ascii="宋体" w:hAnsi="宋体" w:cs="宋体" w:hint="eastAsia"/>
          <w:sz w:val="20"/>
          <w:szCs w:val="20"/>
          <w:lang w:val="en-US" w:eastAsia="zh-CN"/>
        </w:rPr>
        <w:t>年开始为</w:t>
      </w:r>
      <w:r>
        <w:rPr>
          <w:rFonts w:ascii="Arial" w:hAnsi="Arial" w:cs="Arial" w:hint="eastAsia"/>
          <w:sz w:val="20"/>
          <w:szCs w:val="20"/>
          <w:lang w:val="en-US"/>
        </w:rPr>
        <w:t>ABC</w:t>
      </w:r>
      <w:r>
        <w:rPr>
          <w:rFonts w:ascii="Arial" w:hAnsi="Arial" w:cs="Arial" w:hint="eastAsia"/>
          <w:sz w:val="20"/>
          <w:szCs w:val="20"/>
          <w:lang w:val="en-US" w:eastAsia="zh-CN"/>
        </w:rPr>
        <w:t>工作</w:t>
      </w:r>
      <w:r>
        <w:rPr>
          <w:rFonts w:ascii="宋体" w:hAnsi="宋体" w:cs="宋体" w:hint="eastAsia"/>
          <w:sz w:val="20"/>
          <w:szCs w:val="20"/>
          <w:lang w:val="en-US" w:eastAsia="zh-CN"/>
        </w:rPr>
        <w:t>，在空海运业务部内部陆续担任若干全球和地区领导职务，包括</w:t>
      </w:r>
      <w:r w:rsidRPr="333DC8B5">
        <w:rPr>
          <w:rFonts w:ascii="Arial" w:eastAsia="Arial" w:hAnsi="Arial" w:cs="Arial"/>
          <w:sz w:val="20"/>
          <w:szCs w:val="20"/>
          <w:lang w:val="en-US"/>
        </w:rPr>
        <w:t>20</w:t>
      </w:r>
      <w:r>
        <w:rPr>
          <w:rFonts w:ascii="Arial" w:eastAsia="DengXian" w:hAnsi="Arial" w:cs="Arial" w:hint="eastAsia"/>
          <w:sz w:val="20"/>
          <w:szCs w:val="20"/>
          <w:lang w:val="en-US" w:eastAsia="zh-CN"/>
        </w:rPr>
        <w:t>17</w:t>
      </w:r>
      <w:r>
        <w:rPr>
          <w:rFonts w:ascii="宋体" w:hAnsi="宋体" w:cs="宋体" w:hint="eastAsia"/>
          <w:sz w:val="20"/>
          <w:szCs w:val="20"/>
          <w:lang w:val="en-US" w:eastAsia="zh-CN"/>
        </w:rPr>
        <w:t>年起担任全球首席运营官以及</w:t>
      </w:r>
      <w:r w:rsidRPr="333DC8B5">
        <w:rPr>
          <w:rFonts w:ascii="Arial" w:eastAsia="Arial" w:hAnsi="Arial" w:cs="Arial"/>
          <w:sz w:val="20"/>
          <w:szCs w:val="20"/>
          <w:lang w:val="en-US"/>
        </w:rPr>
        <w:t>202</w:t>
      </w:r>
      <w:r>
        <w:rPr>
          <w:rFonts w:ascii="Arial" w:eastAsia="DengXian" w:hAnsi="Arial" w:cs="Arial" w:hint="eastAsia"/>
          <w:sz w:val="20"/>
          <w:szCs w:val="20"/>
          <w:lang w:val="en-US" w:eastAsia="zh-CN"/>
        </w:rPr>
        <w:t>0</w:t>
      </w:r>
      <w:r>
        <w:rPr>
          <w:rFonts w:ascii="宋体" w:hAnsi="宋体" w:cs="宋体" w:hint="eastAsia"/>
          <w:sz w:val="20"/>
          <w:szCs w:val="20"/>
          <w:lang w:val="en-US" w:eastAsia="zh-CN"/>
        </w:rPr>
        <w:t>年起担任全球首席执行官。</w:t>
      </w:r>
      <w:r w:rsidRPr="333DC8B5">
        <w:rPr>
          <w:rFonts w:ascii="Arial" w:eastAsia="Arial" w:hAnsi="Arial" w:cs="Arial"/>
          <w:sz w:val="20"/>
          <w:szCs w:val="20"/>
          <w:lang w:val="en-US"/>
        </w:rPr>
        <w:t>Ja</w:t>
      </w:r>
      <w:r>
        <w:rPr>
          <w:rFonts w:ascii="Arial" w:eastAsia="DengXian" w:hAnsi="Arial" w:cs="Arial" w:hint="eastAsia"/>
          <w:sz w:val="20"/>
          <w:szCs w:val="20"/>
          <w:lang w:val="en-US" w:eastAsia="zh-CN"/>
        </w:rPr>
        <w:t>so</w:t>
      </w:r>
      <w:r w:rsidRPr="333DC8B5">
        <w:rPr>
          <w:rFonts w:ascii="Arial" w:eastAsia="Arial" w:hAnsi="Arial" w:cs="Arial"/>
          <w:sz w:val="20"/>
          <w:szCs w:val="20"/>
          <w:lang w:val="en-US"/>
        </w:rPr>
        <w:t>n</w:t>
      </w:r>
      <w:r>
        <w:rPr>
          <w:rFonts w:ascii="宋体" w:hAnsi="宋体" w:cs="宋体" w:hint="eastAsia"/>
          <w:sz w:val="20"/>
          <w:szCs w:val="20"/>
          <w:lang w:val="en-US" w:eastAsia="zh-CN"/>
        </w:rPr>
        <w:t>在该业务部的国际新市场扩张中发挥了关键作用，同时推动经营卓越、数字转型以及战略增长。他的工作重心在于，通过加速国际业务布局、提高敏捷度和推进以客户为中心且追求长期价值的物流解决方案等，提升</w:t>
      </w:r>
      <w:r>
        <w:rPr>
          <w:rFonts w:ascii="Arial" w:hAnsi="Arial" w:cs="Arial" w:hint="eastAsia"/>
          <w:sz w:val="20"/>
          <w:szCs w:val="20"/>
          <w:lang w:val="en-US"/>
        </w:rPr>
        <w:t>ABC</w:t>
      </w:r>
      <w:r>
        <w:rPr>
          <w:rFonts w:ascii="Arial" w:hAnsi="Arial" w:cs="Arial" w:hint="eastAsia"/>
          <w:sz w:val="20"/>
          <w:szCs w:val="20"/>
          <w:lang w:val="en-US" w:eastAsia="zh-CN"/>
        </w:rPr>
        <w:t>空海运作为货</w:t>
      </w:r>
      <w:proofErr w:type="gramStart"/>
      <w:r>
        <w:rPr>
          <w:rFonts w:ascii="Arial" w:hAnsi="Arial" w:cs="Arial" w:hint="eastAsia"/>
          <w:sz w:val="20"/>
          <w:szCs w:val="20"/>
          <w:lang w:val="en-US" w:eastAsia="zh-CN"/>
        </w:rPr>
        <w:t>代领域</w:t>
      </w:r>
      <w:proofErr w:type="gramEnd"/>
      <w:r>
        <w:rPr>
          <w:rFonts w:ascii="Arial" w:hAnsi="Arial" w:cs="Arial" w:hint="eastAsia"/>
          <w:sz w:val="20"/>
          <w:szCs w:val="20"/>
          <w:lang w:val="en-US" w:eastAsia="zh-CN"/>
        </w:rPr>
        <w:t>全球顶尖参与者的地位。</w:t>
      </w:r>
    </w:p>
    <w:p w14:paraId="29FB8081" w14:textId="699189D8" w:rsidR="002842B6" w:rsidRDefault="002842B6" w:rsidP="002842B6">
      <w:pPr>
        <w:autoSpaceDE w:val="0"/>
        <w:autoSpaceDN w:val="0"/>
        <w:adjustRightInd w:val="0"/>
        <w:spacing w:before="120" w:after="120" w:line="360" w:lineRule="auto"/>
        <w:jc w:val="both"/>
        <w:rPr>
          <w:rFonts w:ascii="Arial" w:hAnsi="Arial" w:cs="Arial"/>
          <w:sz w:val="20"/>
          <w:szCs w:val="20"/>
          <w:lang w:val="en-US"/>
        </w:rPr>
      </w:pPr>
      <w:r>
        <w:rPr>
          <w:rFonts w:ascii="Arial" w:hAnsi="Arial" w:cs="Arial" w:hint="eastAsia"/>
          <w:sz w:val="20"/>
          <w:szCs w:val="20"/>
          <w:lang w:val="en-US" w:eastAsia="zh-CN"/>
        </w:rPr>
        <w:t>在升任董事会成员前，</w:t>
      </w:r>
      <w:r w:rsidRPr="3F37055F">
        <w:rPr>
          <w:rFonts w:ascii="Arial" w:hAnsi="Arial" w:cs="Arial"/>
          <w:b/>
          <w:bCs/>
          <w:sz w:val="20"/>
          <w:szCs w:val="20"/>
          <w:lang w:val="en-US"/>
        </w:rPr>
        <w:t>Mar</w:t>
      </w:r>
      <w:r>
        <w:rPr>
          <w:rFonts w:ascii="Arial" w:hAnsi="Arial" w:cs="Arial" w:hint="eastAsia"/>
          <w:b/>
          <w:bCs/>
          <w:sz w:val="20"/>
          <w:szCs w:val="20"/>
          <w:lang w:val="en-US" w:eastAsia="zh-CN"/>
        </w:rPr>
        <w:t>k</w:t>
      </w:r>
      <w:r>
        <w:rPr>
          <w:rFonts w:ascii="Arial" w:hAnsi="Arial" w:cs="Arial" w:hint="eastAsia"/>
          <w:b/>
          <w:bCs/>
          <w:sz w:val="20"/>
          <w:szCs w:val="20"/>
          <w:lang w:val="en-US" w:eastAsia="zh-CN"/>
        </w:rPr>
        <w:t>博士</w:t>
      </w:r>
      <w:r>
        <w:rPr>
          <w:rFonts w:ascii="Arial" w:hAnsi="Arial" w:cs="Arial" w:hint="eastAsia"/>
          <w:sz w:val="20"/>
          <w:szCs w:val="20"/>
          <w:lang w:val="en-US" w:eastAsia="zh-CN"/>
        </w:rPr>
        <w:t>担任</w:t>
      </w:r>
      <w:r>
        <w:rPr>
          <w:rFonts w:ascii="Arial" w:hAnsi="Arial" w:cs="Arial" w:hint="eastAsia"/>
          <w:b/>
          <w:bCs/>
          <w:sz w:val="20"/>
          <w:szCs w:val="20"/>
          <w:lang w:val="en-US"/>
        </w:rPr>
        <w:t>ABC</w:t>
      </w:r>
      <w:r>
        <w:rPr>
          <w:rFonts w:ascii="Arial" w:hAnsi="Arial" w:cs="Arial" w:hint="eastAsia"/>
          <w:b/>
          <w:bCs/>
          <w:sz w:val="20"/>
          <w:szCs w:val="20"/>
          <w:lang w:val="en-US" w:eastAsia="zh-CN"/>
        </w:rPr>
        <w:t>汽车</w:t>
      </w:r>
      <w:r>
        <w:rPr>
          <w:rFonts w:ascii="Arial" w:hAnsi="Arial" w:cs="Arial" w:hint="eastAsia"/>
          <w:sz w:val="20"/>
          <w:szCs w:val="20"/>
          <w:lang w:val="en-US" w:eastAsia="zh-CN"/>
        </w:rPr>
        <w:t>首席执行官（</w:t>
      </w:r>
      <w:r w:rsidRPr="3F37055F">
        <w:rPr>
          <w:rFonts w:ascii="Arial" w:hAnsi="Arial" w:cs="Arial"/>
          <w:sz w:val="20"/>
          <w:szCs w:val="20"/>
          <w:lang w:val="en-US"/>
        </w:rPr>
        <w:t>2017</w:t>
      </w:r>
      <w:r>
        <w:rPr>
          <w:rFonts w:ascii="Arial" w:hAnsi="Arial" w:cs="Arial" w:hint="eastAsia"/>
          <w:sz w:val="20"/>
          <w:szCs w:val="20"/>
          <w:lang w:val="en-US" w:eastAsia="zh-CN"/>
        </w:rPr>
        <w:t>年至今）。他在任期间的主要成就包括：领导</w:t>
      </w:r>
      <w:r>
        <w:rPr>
          <w:rFonts w:ascii="Arial" w:hAnsi="Arial" w:cs="Arial" w:hint="eastAsia"/>
          <w:sz w:val="20"/>
          <w:szCs w:val="20"/>
          <w:lang w:val="en-US" w:eastAsia="zh-CN"/>
        </w:rPr>
        <w:t>ABC</w:t>
      </w:r>
      <w:r w:rsidRPr="00EE725C">
        <w:rPr>
          <w:rFonts w:ascii="Arial" w:hAnsi="Arial" w:cs="Arial" w:hint="eastAsia"/>
          <w:sz w:val="20"/>
          <w:szCs w:val="20"/>
          <w:lang w:val="en-US" w:eastAsia="zh-CN"/>
        </w:rPr>
        <w:t>汽车</w:t>
      </w:r>
      <w:r>
        <w:rPr>
          <w:rFonts w:ascii="Arial" w:hAnsi="Arial" w:cs="Arial" w:hint="eastAsia"/>
          <w:sz w:val="20"/>
          <w:szCs w:val="20"/>
          <w:lang w:val="en-US" w:eastAsia="zh-CN"/>
        </w:rPr>
        <w:t>向中国和美国市场的国际扩张、设立一家电池生命周期管理合资企业以及持续推动该业务部的增长与成功。</w:t>
      </w:r>
      <w:r w:rsidRPr="3F37055F">
        <w:rPr>
          <w:rFonts w:ascii="Arial" w:hAnsi="Arial" w:cs="Arial"/>
          <w:sz w:val="20"/>
          <w:szCs w:val="20"/>
          <w:lang w:val="en-US"/>
        </w:rPr>
        <w:t>Mar</w:t>
      </w:r>
      <w:r>
        <w:rPr>
          <w:rFonts w:ascii="Arial" w:hAnsi="Arial" w:cs="Arial" w:hint="eastAsia"/>
          <w:sz w:val="20"/>
          <w:szCs w:val="20"/>
          <w:lang w:val="en-US" w:eastAsia="zh-CN"/>
        </w:rPr>
        <w:t>k</w:t>
      </w:r>
      <w:r>
        <w:rPr>
          <w:rFonts w:ascii="Arial" w:hAnsi="Arial" w:cs="Arial" w:hint="eastAsia"/>
          <w:sz w:val="20"/>
          <w:szCs w:val="20"/>
          <w:lang w:val="en-US" w:eastAsia="zh-CN"/>
        </w:rPr>
        <w:t>曾在</w:t>
      </w:r>
      <w:r>
        <w:rPr>
          <w:rFonts w:ascii="Arial" w:hAnsi="Arial" w:cs="Arial" w:hint="eastAsia"/>
          <w:sz w:val="20"/>
          <w:szCs w:val="20"/>
          <w:lang w:val="en-US" w:eastAsia="zh-CN"/>
        </w:rPr>
        <w:t>奥迪</w:t>
      </w:r>
      <w:r>
        <w:rPr>
          <w:rFonts w:ascii="Arial" w:hAnsi="Arial" w:cs="Arial" w:hint="eastAsia"/>
          <w:sz w:val="20"/>
          <w:szCs w:val="20"/>
          <w:lang w:val="en-US" w:eastAsia="zh-CN"/>
        </w:rPr>
        <w:t>担任多个领导职位，能够发挥利用他在汽车领域的丰富经验。除了汽车部门，他还将负责集团的采购、健康安全及质量管理部门。他持有莱比锡大学授予的商业信息学博士学位。</w:t>
      </w:r>
    </w:p>
    <w:p w14:paraId="307DAE1B" w14:textId="3F4D99B4" w:rsidR="002842B6" w:rsidRDefault="002842B6" w:rsidP="002842B6">
      <w:pPr>
        <w:autoSpaceDE w:val="0"/>
        <w:autoSpaceDN w:val="0"/>
        <w:adjustRightInd w:val="0"/>
        <w:spacing w:before="120" w:after="120" w:line="360" w:lineRule="auto"/>
        <w:jc w:val="both"/>
        <w:rPr>
          <w:rFonts w:ascii="Arial" w:hAnsi="Arial" w:cs="Arial"/>
          <w:sz w:val="20"/>
          <w:szCs w:val="20"/>
          <w:lang w:val="en-US" w:eastAsia="zh-CN"/>
        </w:rPr>
      </w:pPr>
      <w:r>
        <w:rPr>
          <w:rFonts w:ascii="Arial" w:hAnsi="Arial" w:cs="Arial" w:hint="eastAsia"/>
          <w:sz w:val="20"/>
          <w:szCs w:val="20"/>
          <w:lang w:val="en-US" w:eastAsia="zh-CN"/>
        </w:rPr>
        <w:t>未来，</w:t>
      </w:r>
      <w:r>
        <w:rPr>
          <w:rFonts w:ascii="Arial" w:hAnsi="Arial" w:cs="Arial" w:hint="eastAsia"/>
          <w:sz w:val="20"/>
          <w:szCs w:val="20"/>
          <w:lang w:val="en-US" w:eastAsia="zh-CN"/>
        </w:rPr>
        <w:t>ABC</w:t>
      </w:r>
      <w:r>
        <w:rPr>
          <w:rFonts w:ascii="Arial" w:hAnsi="Arial" w:cs="Arial" w:hint="eastAsia"/>
          <w:sz w:val="20"/>
          <w:szCs w:val="20"/>
          <w:lang w:val="en-US" w:eastAsia="zh-CN"/>
        </w:rPr>
        <w:t>集团董事会将有七位成员</w:t>
      </w:r>
      <w:r>
        <w:rPr>
          <w:rFonts w:ascii="Arial" w:hAnsi="Arial" w:cs="Arial" w:hint="eastAsia"/>
          <w:sz w:val="20"/>
          <w:szCs w:val="20"/>
          <w:lang w:val="en-US" w:eastAsia="zh-CN"/>
        </w:rPr>
        <w:t>，</w:t>
      </w:r>
      <w:r>
        <w:rPr>
          <w:rFonts w:ascii="Arial" w:hAnsi="Arial" w:cs="Arial" w:hint="eastAsia"/>
          <w:sz w:val="20"/>
          <w:szCs w:val="20"/>
          <w:lang w:val="en-US" w:eastAsia="zh-CN"/>
        </w:rPr>
        <w:t>他们将为公司的持续</w:t>
      </w:r>
      <w:proofErr w:type="gramStart"/>
      <w:r>
        <w:rPr>
          <w:rFonts w:ascii="Arial" w:hAnsi="Arial" w:cs="Arial" w:hint="eastAsia"/>
          <w:sz w:val="20"/>
          <w:szCs w:val="20"/>
          <w:lang w:val="en-US" w:eastAsia="zh-CN"/>
        </w:rPr>
        <w:t>成功贡献</w:t>
      </w:r>
      <w:proofErr w:type="gramEnd"/>
      <w:r>
        <w:rPr>
          <w:rFonts w:ascii="Arial" w:hAnsi="Arial" w:cs="Arial" w:hint="eastAsia"/>
          <w:sz w:val="20"/>
          <w:szCs w:val="20"/>
          <w:lang w:val="en-US" w:eastAsia="zh-CN"/>
        </w:rPr>
        <w:t>各自的独特专长。</w:t>
      </w:r>
    </w:p>
    <w:p w14:paraId="685D8016" w14:textId="77777777" w:rsidR="002842B6" w:rsidRPr="002842B6" w:rsidRDefault="002842B6" w:rsidP="00051A6D">
      <w:pPr>
        <w:spacing w:before="120" w:after="120" w:line="360" w:lineRule="auto"/>
        <w:jc w:val="both"/>
        <w:rPr>
          <w:rFonts w:ascii="Arial" w:eastAsia="Arial" w:hAnsi="Arial" w:cs="Arial" w:hint="eastAsia"/>
          <w:sz w:val="20"/>
          <w:szCs w:val="20"/>
          <w:lang w:val="en-US"/>
        </w:rPr>
      </w:pPr>
    </w:p>
    <w:sectPr w:rsidR="002842B6" w:rsidRPr="002842B6" w:rsidSect="00A95204">
      <w:headerReference w:type="default" r:id="rId11"/>
      <w:footerReference w:type="default" r:id="rId12"/>
      <w:pgSz w:w="12240" w:h="15840"/>
      <w:pgMar w:top="1418" w:right="3515" w:bottom="993" w:left="1418"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FD73DE" w14:textId="77777777" w:rsidR="00523686" w:rsidRDefault="00523686">
      <w:r>
        <w:separator/>
      </w:r>
    </w:p>
  </w:endnote>
  <w:endnote w:type="continuationSeparator" w:id="0">
    <w:p w14:paraId="5314B1DF" w14:textId="77777777" w:rsidR="00523686" w:rsidRDefault="00523686">
      <w:r>
        <w:continuationSeparator/>
      </w:r>
    </w:p>
  </w:endnote>
  <w:endnote w:type="continuationNotice" w:id="1">
    <w:p w14:paraId="6CE8A85F" w14:textId="77777777" w:rsidR="00523686" w:rsidRDefault="005236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8D9D73" w14:textId="77777777" w:rsidR="00B86EAA" w:rsidRDefault="00B86EAA" w:rsidP="00E231A7">
    <w:pPr>
      <w:pStyle w:val="aa"/>
      <w:spacing w:line="240" w:lineRule="auto"/>
      <w:ind w:right="284"/>
      <w:rPr>
        <w:rFonts w:cs="Arial"/>
        <w:b/>
        <w:sz w:val="16"/>
        <w:szCs w:val="16"/>
      </w:rPr>
    </w:pPr>
  </w:p>
  <w:p w14:paraId="2588E093" w14:textId="541C1D0A" w:rsidR="004C30E8" w:rsidRPr="00E231A7" w:rsidRDefault="004C30E8" w:rsidP="00E231A7">
    <w:pPr>
      <w:pStyle w:val="aa"/>
      <w:spacing w:line="240" w:lineRule="auto"/>
      <w:ind w:right="284"/>
      <w:rPr>
        <w:rFonts w:cs="Arial"/>
        <w:color w:val="6E6E6E"/>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647DCB" w14:textId="77777777" w:rsidR="00523686" w:rsidRDefault="00523686">
      <w:r>
        <w:separator/>
      </w:r>
    </w:p>
  </w:footnote>
  <w:footnote w:type="continuationSeparator" w:id="0">
    <w:p w14:paraId="42AF23F5" w14:textId="77777777" w:rsidR="00523686" w:rsidRDefault="00523686">
      <w:r>
        <w:continuationSeparator/>
      </w:r>
    </w:p>
  </w:footnote>
  <w:footnote w:type="continuationNotice" w:id="1">
    <w:p w14:paraId="1EBC8610" w14:textId="77777777" w:rsidR="00523686" w:rsidRDefault="0052368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BE6438" w14:textId="6F5EA931" w:rsidR="003A648D" w:rsidRPr="00B658C3" w:rsidRDefault="003A648D" w:rsidP="00BF388A">
    <w:pPr>
      <w:pStyle w:val="a7"/>
      <w:rPr>
        <w:rFonts w:ascii="Arial" w:hAnsi="Arial" w:cs="Arial"/>
        <w:color w:val="00469B"/>
        <w:sz w:val="32"/>
        <w:szCs w:val="32"/>
      </w:rPr>
    </w:pPr>
  </w:p>
  <w:p w14:paraId="061790B0" w14:textId="146D00D4" w:rsidR="003A648D" w:rsidRDefault="00BD4438" w:rsidP="00BF388A">
    <w:pPr>
      <w:pStyle w:val="a7"/>
      <w:rPr>
        <w:rFonts w:ascii="Arial" w:hAnsi="Arial" w:cs="Arial"/>
        <w:color w:val="00469B"/>
        <w:sz w:val="36"/>
        <w:szCs w:val="36"/>
        <w:lang w:eastAsia="zh-CN"/>
      </w:rPr>
    </w:pPr>
    <w:r>
      <w:rPr>
        <w:rFonts w:ascii="Arial" w:hAnsi="Arial" w:cs="Arial"/>
        <w:noProof/>
        <w:color w:val="00469B"/>
        <w:sz w:val="36"/>
        <w:szCs w:val="36"/>
      </w:rPr>
      <mc:AlternateContent>
        <mc:Choice Requires="wps">
          <w:drawing>
            <wp:anchor distT="0" distB="0" distL="114935" distR="114935" simplePos="0" relativeHeight="251658241" behindDoc="1" locked="0" layoutInCell="1" allowOverlap="1" wp14:anchorId="29CC0E02" wp14:editId="60FD9EC6">
              <wp:simplePos x="0" y="0"/>
              <wp:positionH relativeFrom="column">
                <wp:posOffset>4410710</wp:posOffset>
              </wp:positionH>
              <wp:positionV relativeFrom="paragraph">
                <wp:posOffset>15240</wp:posOffset>
              </wp:positionV>
              <wp:extent cx="1941830" cy="455930"/>
              <wp:effectExtent l="0" t="0" r="0" b="0"/>
              <wp:wrapNone/>
              <wp:docPr id="1368826897"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941830" cy="4559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C2176BF" w14:textId="77777777" w:rsidR="003A648D" w:rsidRDefault="003A648D" w:rsidP="00BF388A"/>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9CC0E02" id="_x0000_t202" coordsize="21600,21600" o:spt="202" path="m,l,21600r21600,l21600,xe">
              <v:stroke joinstyle="miter"/>
              <v:path gradientshapeok="t" o:connecttype="rect"/>
            </v:shapetype>
            <v:shape id="Text Box 1" o:spid="_x0000_s1026" type="#_x0000_t202" style="position:absolute;margin-left:347.3pt;margin-top:1.2pt;width:152.9pt;height:35.9pt;z-index:-251658239;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" stroked="f">
              <v:path arrowok="t"/>
              <v:textbox inset="0,0,0,0">
                <w:txbxContent>
                  <w:p w14:paraId="0C2176BF" w14:textId="77777777" w:rsidR="003A648D" w:rsidRDefault="003A648D" w:rsidP="00BF388A"/>
                </w:txbxContent>
              </v:textbox>
            </v:shape>
          </w:pict>
        </mc:Fallback>
      </mc:AlternateContent>
    </w:r>
    <w:r w:rsidR="00A27EF7">
      <w:rPr>
        <w:rFonts w:ascii="Arial" w:hAnsi="Arial" w:cs="Arial" w:hint="eastAsia"/>
        <w:color w:val="00469B"/>
        <w:sz w:val="36"/>
        <w:szCs w:val="36"/>
        <w:lang w:eastAsia="zh-CN"/>
      </w:rPr>
      <w:t>新闻稿</w:t>
    </w:r>
  </w:p>
  <w:p w14:paraId="51166955" w14:textId="77777777" w:rsidR="003A648D" w:rsidRPr="00C5566B" w:rsidRDefault="003A648D" w:rsidP="00BF388A">
    <w:pPr>
      <w:pStyle w:val="a7"/>
      <w:rPr>
        <w:rFonts w:ascii="Arial" w:hAnsi="Arial" w:cs="Arial"/>
        <w:color w:val="00469B"/>
      </w:rPr>
    </w:pPr>
  </w:p>
  <w:p w14:paraId="63D3C0F6" w14:textId="77777777" w:rsidR="005C4501" w:rsidRDefault="005C4501" w:rsidP="00BF388A">
    <w:pPr>
      <w:pStyle w:val="a7"/>
      <w:rPr>
        <w:rFonts w:ascii="Arial" w:hAnsi="Arial" w:cs="Arial"/>
        <w:color w:val="00469B"/>
      </w:rPr>
    </w:pPr>
  </w:p>
  <w:p w14:paraId="4D9E8A76" w14:textId="77777777" w:rsidR="005C4501" w:rsidRPr="00C5566B" w:rsidRDefault="00BD4438" w:rsidP="00224362">
    <w:pPr>
      <w:pStyle w:val="a7"/>
      <w:tabs>
        <w:tab w:val="clear" w:pos="4536"/>
        <w:tab w:val="clear" w:pos="9072"/>
        <w:tab w:val="left" w:pos="630"/>
        <w:tab w:val="left" w:pos="2100"/>
        <w:tab w:val="left" w:pos="2370"/>
        <w:tab w:val="left" w:pos="6360"/>
      </w:tabs>
      <w:rPr>
        <w:rFonts w:ascii="Arial" w:hAnsi="Arial" w:cs="Arial"/>
        <w:color w:val="00469B"/>
      </w:rPr>
    </w:pPr>
    <w:r>
      <w:rPr>
        <w:rFonts w:ascii="Arial" w:hAnsi="Arial" w:cs="Arial"/>
        <w:noProof/>
        <w:color w:val="00469B"/>
        <w:sz w:val="36"/>
        <w:szCs w:val="36"/>
      </w:rPr>
      <mc:AlternateContent>
        <mc:Choice Requires="wps">
          <w:drawing>
            <wp:anchor distT="0" distB="0" distL="114300" distR="114300" simplePos="0" relativeHeight="251658242" behindDoc="1" locked="0" layoutInCell="1" allowOverlap="1" wp14:anchorId="14423932" wp14:editId="7CC10D7C">
              <wp:simplePos x="0" y="0"/>
              <wp:positionH relativeFrom="column">
                <wp:posOffset>-914400</wp:posOffset>
              </wp:positionH>
              <wp:positionV relativeFrom="paragraph">
                <wp:posOffset>146050</wp:posOffset>
              </wp:positionV>
              <wp:extent cx="7772400" cy="0"/>
              <wp:effectExtent l="0" t="12700" r="0" b="0"/>
              <wp:wrapNone/>
              <wp:docPr id="1789562159"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7772400" cy="0"/>
                      </a:xfrm>
                      <a:prstGeom prst="line">
                        <a:avLst/>
                      </a:prstGeom>
                      <a:noFill/>
                      <a:ln w="19050">
                        <a:solidFill>
                          <a:srgbClr val="C0C0C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661088" id="Line 2" o:spid="_x0000_s1026" style="position:absolute;z-index:-25165823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11.5pt" to="540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" strokecolor="silver" strokeweight="1.5pt">
              <v:stroke joinstyle="miter"/>
              <o:lock v:ext="edit" shapetype="f"/>
            </v:line>
          </w:pict>
        </mc:Fallback>
      </mc:AlternateContent>
    </w:r>
    <w:r w:rsidR="005C4501">
      <w:rPr>
        <w:rFonts w:ascii="Arial" w:hAnsi="Arial" w:cs="Arial"/>
        <w:color w:val="00469B"/>
      </w:rPr>
      <w:tab/>
    </w:r>
    <w:r w:rsidR="00224362">
      <w:rPr>
        <w:rFonts w:ascii="Arial" w:hAnsi="Arial" w:cs="Arial"/>
        <w:color w:val="00469B"/>
      </w:rPr>
      <w:tab/>
    </w:r>
    <w:r w:rsidR="00224362">
      <w:rPr>
        <w:rFonts w:ascii="Arial" w:hAnsi="Arial" w:cs="Arial"/>
        <w:color w:val="00469B"/>
      </w:rPr>
      <w:tab/>
    </w:r>
    <w:r w:rsidR="00224362">
      <w:rPr>
        <w:rFonts w:ascii="Arial" w:hAnsi="Arial" w:cs="Arial"/>
        <w:color w:val="00469B"/>
      </w:rPr>
      <w:tab/>
    </w:r>
  </w:p>
  <w:p w14:paraId="5632BCB0" w14:textId="77777777" w:rsidR="003A648D" w:rsidRDefault="003A648D">
    <w:pPr>
      <w:pStyle w:val="a7"/>
    </w:pPr>
  </w:p>
  <w:p w14:paraId="737D9462" w14:textId="77777777" w:rsidR="003A648D" w:rsidRDefault="003A648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6572B3"/>
    <w:multiLevelType w:val="hybridMultilevel"/>
    <w:tmpl w:val="A92A4E24"/>
    <w:lvl w:ilvl="0" w:tplc="76A2B412">
      <w:start w:val="30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81A2394"/>
    <w:multiLevelType w:val="hybridMultilevel"/>
    <w:tmpl w:val="9E046CDA"/>
    <w:lvl w:ilvl="0" w:tplc="AC46A2DE">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70F12B1F"/>
    <w:multiLevelType w:val="hybridMultilevel"/>
    <w:tmpl w:val="DDC0966E"/>
    <w:lvl w:ilvl="0" w:tplc="93A21F08">
      <w:start w:val="1"/>
      <w:numFmt w:val="bullet"/>
      <w:lvlText w:val=""/>
      <w:lvlJc w:val="left"/>
      <w:pPr>
        <w:ind w:left="720" w:hanging="360"/>
      </w:pPr>
      <w:rPr>
        <w:rFonts w:ascii="Wingdings" w:hAnsi="Wingdings" w:hint="default"/>
        <w:color w:val="000000" w:themeColor="tex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15990757">
    <w:abstractNumId w:val="0"/>
  </w:num>
  <w:num w:numId="2" w16cid:durableId="1502039208">
    <w:abstractNumId w:val="1"/>
  </w:num>
  <w:num w:numId="3" w16cid:durableId="17996885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noPunctuationKerning/>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bMwNDIwszA2Nrc0NzVW0lEKTi0uzszPAykwrQUAA+0q+ywAAAA="/>
  </w:docVars>
  <w:rsids>
    <w:rsidRoot w:val="002D0223"/>
    <w:rsid w:val="00000334"/>
    <w:rsid w:val="0000201B"/>
    <w:rsid w:val="000024E7"/>
    <w:rsid w:val="00002ABE"/>
    <w:rsid w:val="00002C1D"/>
    <w:rsid w:val="0000367D"/>
    <w:rsid w:val="000043D1"/>
    <w:rsid w:val="000058CB"/>
    <w:rsid w:val="000065AC"/>
    <w:rsid w:val="00006685"/>
    <w:rsid w:val="00010A26"/>
    <w:rsid w:val="00010D9D"/>
    <w:rsid w:val="000111D2"/>
    <w:rsid w:val="00011843"/>
    <w:rsid w:val="00012230"/>
    <w:rsid w:val="000131D8"/>
    <w:rsid w:val="00013578"/>
    <w:rsid w:val="00015AA8"/>
    <w:rsid w:val="00015F7A"/>
    <w:rsid w:val="000200BE"/>
    <w:rsid w:val="000206D1"/>
    <w:rsid w:val="00022443"/>
    <w:rsid w:val="00023AC9"/>
    <w:rsid w:val="00023C8C"/>
    <w:rsid w:val="0002483B"/>
    <w:rsid w:val="000252B9"/>
    <w:rsid w:val="000255C3"/>
    <w:rsid w:val="00025D01"/>
    <w:rsid w:val="00025FC0"/>
    <w:rsid w:val="00026237"/>
    <w:rsid w:val="000271D3"/>
    <w:rsid w:val="00027297"/>
    <w:rsid w:val="0002765A"/>
    <w:rsid w:val="00030344"/>
    <w:rsid w:val="000303BD"/>
    <w:rsid w:val="00030607"/>
    <w:rsid w:val="0003297D"/>
    <w:rsid w:val="00033D0E"/>
    <w:rsid w:val="00033D14"/>
    <w:rsid w:val="000357B7"/>
    <w:rsid w:val="00035F5C"/>
    <w:rsid w:val="00036BB6"/>
    <w:rsid w:val="000373FC"/>
    <w:rsid w:val="000375DE"/>
    <w:rsid w:val="00037E9E"/>
    <w:rsid w:val="00042005"/>
    <w:rsid w:val="00042671"/>
    <w:rsid w:val="00042D71"/>
    <w:rsid w:val="00042F96"/>
    <w:rsid w:val="000446AC"/>
    <w:rsid w:val="00044761"/>
    <w:rsid w:val="00044A0D"/>
    <w:rsid w:val="00044BAF"/>
    <w:rsid w:val="00044C19"/>
    <w:rsid w:val="000455D3"/>
    <w:rsid w:val="00045B2C"/>
    <w:rsid w:val="00046053"/>
    <w:rsid w:val="000466CF"/>
    <w:rsid w:val="000468D3"/>
    <w:rsid w:val="00046B95"/>
    <w:rsid w:val="00051A6D"/>
    <w:rsid w:val="000538FD"/>
    <w:rsid w:val="00053CE9"/>
    <w:rsid w:val="00054FFD"/>
    <w:rsid w:val="000552BB"/>
    <w:rsid w:val="00055B3E"/>
    <w:rsid w:val="00055C3E"/>
    <w:rsid w:val="00055FC8"/>
    <w:rsid w:val="000571CB"/>
    <w:rsid w:val="000611AD"/>
    <w:rsid w:val="00061D95"/>
    <w:rsid w:val="000630F5"/>
    <w:rsid w:val="000633EA"/>
    <w:rsid w:val="00064A3B"/>
    <w:rsid w:val="0006507F"/>
    <w:rsid w:val="00066211"/>
    <w:rsid w:val="000662BA"/>
    <w:rsid w:val="00067363"/>
    <w:rsid w:val="00067757"/>
    <w:rsid w:val="0007219B"/>
    <w:rsid w:val="000724AF"/>
    <w:rsid w:val="00072E41"/>
    <w:rsid w:val="000738C5"/>
    <w:rsid w:val="000741A3"/>
    <w:rsid w:val="0007493A"/>
    <w:rsid w:val="00074971"/>
    <w:rsid w:val="00075DBA"/>
    <w:rsid w:val="00077E41"/>
    <w:rsid w:val="00082B19"/>
    <w:rsid w:val="00082B5F"/>
    <w:rsid w:val="0008317F"/>
    <w:rsid w:val="000837D1"/>
    <w:rsid w:val="000848CD"/>
    <w:rsid w:val="00085B7A"/>
    <w:rsid w:val="00087055"/>
    <w:rsid w:val="00087947"/>
    <w:rsid w:val="00087DA1"/>
    <w:rsid w:val="0009185C"/>
    <w:rsid w:val="00091C2E"/>
    <w:rsid w:val="00092535"/>
    <w:rsid w:val="000946A9"/>
    <w:rsid w:val="000948C0"/>
    <w:rsid w:val="000951B1"/>
    <w:rsid w:val="00095B45"/>
    <w:rsid w:val="00096D9C"/>
    <w:rsid w:val="000A06DA"/>
    <w:rsid w:val="000A0D22"/>
    <w:rsid w:val="000A2237"/>
    <w:rsid w:val="000A23E3"/>
    <w:rsid w:val="000A2493"/>
    <w:rsid w:val="000A267F"/>
    <w:rsid w:val="000A3476"/>
    <w:rsid w:val="000A3591"/>
    <w:rsid w:val="000A4EBB"/>
    <w:rsid w:val="000A5B5D"/>
    <w:rsid w:val="000A6228"/>
    <w:rsid w:val="000A642B"/>
    <w:rsid w:val="000A6D7D"/>
    <w:rsid w:val="000A7337"/>
    <w:rsid w:val="000A73CB"/>
    <w:rsid w:val="000B085C"/>
    <w:rsid w:val="000B0D0C"/>
    <w:rsid w:val="000B16CE"/>
    <w:rsid w:val="000B3B13"/>
    <w:rsid w:val="000B40FB"/>
    <w:rsid w:val="000B5273"/>
    <w:rsid w:val="000B5485"/>
    <w:rsid w:val="000B5A99"/>
    <w:rsid w:val="000B74D4"/>
    <w:rsid w:val="000C0BC2"/>
    <w:rsid w:val="000C2103"/>
    <w:rsid w:val="000C275D"/>
    <w:rsid w:val="000C3074"/>
    <w:rsid w:val="000C3E0F"/>
    <w:rsid w:val="000C46C2"/>
    <w:rsid w:val="000C4A32"/>
    <w:rsid w:val="000C4C63"/>
    <w:rsid w:val="000C4D88"/>
    <w:rsid w:val="000C52BD"/>
    <w:rsid w:val="000C5F5A"/>
    <w:rsid w:val="000C6420"/>
    <w:rsid w:val="000C66EB"/>
    <w:rsid w:val="000C6F8E"/>
    <w:rsid w:val="000C79B2"/>
    <w:rsid w:val="000D0FC3"/>
    <w:rsid w:val="000D16BA"/>
    <w:rsid w:val="000D35AB"/>
    <w:rsid w:val="000D4762"/>
    <w:rsid w:val="000D4CC0"/>
    <w:rsid w:val="000D5546"/>
    <w:rsid w:val="000D5758"/>
    <w:rsid w:val="000D6361"/>
    <w:rsid w:val="000D70BD"/>
    <w:rsid w:val="000E06F4"/>
    <w:rsid w:val="000E0952"/>
    <w:rsid w:val="000E1E37"/>
    <w:rsid w:val="000E2984"/>
    <w:rsid w:val="000E2E2B"/>
    <w:rsid w:val="000E3DF2"/>
    <w:rsid w:val="000E438A"/>
    <w:rsid w:val="000E4CA9"/>
    <w:rsid w:val="000E55F8"/>
    <w:rsid w:val="000E7967"/>
    <w:rsid w:val="000F0AAC"/>
    <w:rsid w:val="000F311E"/>
    <w:rsid w:val="000F316F"/>
    <w:rsid w:val="000F40A4"/>
    <w:rsid w:val="000F4B82"/>
    <w:rsid w:val="000F4D14"/>
    <w:rsid w:val="000F5A06"/>
    <w:rsid w:val="000F6858"/>
    <w:rsid w:val="000F699D"/>
    <w:rsid w:val="000F77CE"/>
    <w:rsid w:val="001005F8"/>
    <w:rsid w:val="00100D02"/>
    <w:rsid w:val="00101488"/>
    <w:rsid w:val="00101917"/>
    <w:rsid w:val="00103F06"/>
    <w:rsid w:val="001045C8"/>
    <w:rsid w:val="00105307"/>
    <w:rsid w:val="00106BD9"/>
    <w:rsid w:val="00106FD7"/>
    <w:rsid w:val="001072C0"/>
    <w:rsid w:val="001075E8"/>
    <w:rsid w:val="001078BE"/>
    <w:rsid w:val="001140CF"/>
    <w:rsid w:val="00114AC3"/>
    <w:rsid w:val="00115318"/>
    <w:rsid w:val="0011545C"/>
    <w:rsid w:val="0011603F"/>
    <w:rsid w:val="0011684F"/>
    <w:rsid w:val="00117E0B"/>
    <w:rsid w:val="0012004A"/>
    <w:rsid w:val="001203D8"/>
    <w:rsid w:val="00120B03"/>
    <w:rsid w:val="00121B93"/>
    <w:rsid w:val="00124616"/>
    <w:rsid w:val="00124877"/>
    <w:rsid w:val="00125334"/>
    <w:rsid w:val="001253A4"/>
    <w:rsid w:val="00125B7B"/>
    <w:rsid w:val="001264F1"/>
    <w:rsid w:val="00127002"/>
    <w:rsid w:val="00130578"/>
    <w:rsid w:val="00130B63"/>
    <w:rsid w:val="00131307"/>
    <w:rsid w:val="00131350"/>
    <w:rsid w:val="00132868"/>
    <w:rsid w:val="00133CF5"/>
    <w:rsid w:val="0013590A"/>
    <w:rsid w:val="00136798"/>
    <w:rsid w:val="00136DFB"/>
    <w:rsid w:val="001373DA"/>
    <w:rsid w:val="00140BE0"/>
    <w:rsid w:val="001421E1"/>
    <w:rsid w:val="0014286B"/>
    <w:rsid w:val="00142A58"/>
    <w:rsid w:val="00142C93"/>
    <w:rsid w:val="00143126"/>
    <w:rsid w:val="00143C48"/>
    <w:rsid w:val="00144506"/>
    <w:rsid w:val="001448BE"/>
    <w:rsid w:val="00144E34"/>
    <w:rsid w:val="00146DF8"/>
    <w:rsid w:val="00147F69"/>
    <w:rsid w:val="001509CA"/>
    <w:rsid w:val="001512AA"/>
    <w:rsid w:val="001519EC"/>
    <w:rsid w:val="00152ACD"/>
    <w:rsid w:val="0015378B"/>
    <w:rsid w:val="00153AD2"/>
    <w:rsid w:val="001558D7"/>
    <w:rsid w:val="00155C5D"/>
    <w:rsid w:val="00155FAB"/>
    <w:rsid w:val="001567AB"/>
    <w:rsid w:val="001575D2"/>
    <w:rsid w:val="00157CB7"/>
    <w:rsid w:val="001617E3"/>
    <w:rsid w:val="001618A9"/>
    <w:rsid w:val="00166205"/>
    <w:rsid w:val="0016632C"/>
    <w:rsid w:val="00166B97"/>
    <w:rsid w:val="00167164"/>
    <w:rsid w:val="001676C9"/>
    <w:rsid w:val="00167B52"/>
    <w:rsid w:val="00167EDF"/>
    <w:rsid w:val="00170321"/>
    <w:rsid w:val="00170344"/>
    <w:rsid w:val="001709A1"/>
    <w:rsid w:val="001714D8"/>
    <w:rsid w:val="00171575"/>
    <w:rsid w:val="00171AB9"/>
    <w:rsid w:val="00171FD1"/>
    <w:rsid w:val="00172A8B"/>
    <w:rsid w:val="00173BE4"/>
    <w:rsid w:val="0017420B"/>
    <w:rsid w:val="00174CF1"/>
    <w:rsid w:val="00176AEE"/>
    <w:rsid w:val="00181198"/>
    <w:rsid w:val="001818E3"/>
    <w:rsid w:val="00181DE8"/>
    <w:rsid w:val="00183F48"/>
    <w:rsid w:val="00184312"/>
    <w:rsid w:val="0018528E"/>
    <w:rsid w:val="00185C11"/>
    <w:rsid w:val="00185E95"/>
    <w:rsid w:val="001877B0"/>
    <w:rsid w:val="00187C0C"/>
    <w:rsid w:val="001900B5"/>
    <w:rsid w:val="001903B5"/>
    <w:rsid w:val="0019045C"/>
    <w:rsid w:val="00190C16"/>
    <w:rsid w:val="001916EE"/>
    <w:rsid w:val="001917BE"/>
    <w:rsid w:val="00191928"/>
    <w:rsid w:val="00191A50"/>
    <w:rsid w:val="00192E88"/>
    <w:rsid w:val="00193211"/>
    <w:rsid w:val="001950CA"/>
    <w:rsid w:val="00195FDA"/>
    <w:rsid w:val="00196843"/>
    <w:rsid w:val="00196A20"/>
    <w:rsid w:val="001972CE"/>
    <w:rsid w:val="00197317"/>
    <w:rsid w:val="001A27F0"/>
    <w:rsid w:val="001A2EE6"/>
    <w:rsid w:val="001A436B"/>
    <w:rsid w:val="001A450A"/>
    <w:rsid w:val="001A5562"/>
    <w:rsid w:val="001A571B"/>
    <w:rsid w:val="001A5C56"/>
    <w:rsid w:val="001A5DDC"/>
    <w:rsid w:val="001A61B1"/>
    <w:rsid w:val="001A791E"/>
    <w:rsid w:val="001A7C69"/>
    <w:rsid w:val="001B01F1"/>
    <w:rsid w:val="001B140F"/>
    <w:rsid w:val="001B16A2"/>
    <w:rsid w:val="001B1808"/>
    <w:rsid w:val="001B4127"/>
    <w:rsid w:val="001B5643"/>
    <w:rsid w:val="001B64A4"/>
    <w:rsid w:val="001B6C1A"/>
    <w:rsid w:val="001B7113"/>
    <w:rsid w:val="001B7681"/>
    <w:rsid w:val="001B7AE2"/>
    <w:rsid w:val="001C0277"/>
    <w:rsid w:val="001C223E"/>
    <w:rsid w:val="001C2BAC"/>
    <w:rsid w:val="001C3ED5"/>
    <w:rsid w:val="001C3F15"/>
    <w:rsid w:val="001C54C6"/>
    <w:rsid w:val="001C57E0"/>
    <w:rsid w:val="001C58ED"/>
    <w:rsid w:val="001C680F"/>
    <w:rsid w:val="001C7E91"/>
    <w:rsid w:val="001D029E"/>
    <w:rsid w:val="001D08FA"/>
    <w:rsid w:val="001D0904"/>
    <w:rsid w:val="001D0A8A"/>
    <w:rsid w:val="001D1272"/>
    <w:rsid w:val="001D21E3"/>
    <w:rsid w:val="001D27A7"/>
    <w:rsid w:val="001D330F"/>
    <w:rsid w:val="001D3DCB"/>
    <w:rsid w:val="001D3EBC"/>
    <w:rsid w:val="001D504A"/>
    <w:rsid w:val="001D51D3"/>
    <w:rsid w:val="001D7863"/>
    <w:rsid w:val="001E0506"/>
    <w:rsid w:val="001E0FE8"/>
    <w:rsid w:val="001E1D2C"/>
    <w:rsid w:val="001E2947"/>
    <w:rsid w:val="001E3D28"/>
    <w:rsid w:val="001E5EA9"/>
    <w:rsid w:val="001E6105"/>
    <w:rsid w:val="001E6228"/>
    <w:rsid w:val="001E6273"/>
    <w:rsid w:val="001E6D4D"/>
    <w:rsid w:val="001E6F55"/>
    <w:rsid w:val="001E7E6B"/>
    <w:rsid w:val="001F2D57"/>
    <w:rsid w:val="001F2F0A"/>
    <w:rsid w:val="001F3772"/>
    <w:rsid w:val="001F42F3"/>
    <w:rsid w:val="001F443E"/>
    <w:rsid w:val="001F46FB"/>
    <w:rsid w:val="001F5631"/>
    <w:rsid w:val="001F64C3"/>
    <w:rsid w:val="001F70C7"/>
    <w:rsid w:val="0020078D"/>
    <w:rsid w:val="00201A23"/>
    <w:rsid w:val="0020287B"/>
    <w:rsid w:val="00203515"/>
    <w:rsid w:val="0020599A"/>
    <w:rsid w:val="00205F9C"/>
    <w:rsid w:val="00206B0B"/>
    <w:rsid w:val="002074F3"/>
    <w:rsid w:val="00210030"/>
    <w:rsid w:val="00210181"/>
    <w:rsid w:val="00210345"/>
    <w:rsid w:val="00210AD4"/>
    <w:rsid w:val="002110C5"/>
    <w:rsid w:val="00211266"/>
    <w:rsid w:val="00213EC2"/>
    <w:rsid w:val="002141AA"/>
    <w:rsid w:val="002147F0"/>
    <w:rsid w:val="00216183"/>
    <w:rsid w:val="00216957"/>
    <w:rsid w:val="0022166C"/>
    <w:rsid w:val="00222E9D"/>
    <w:rsid w:val="0022306C"/>
    <w:rsid w:val="00223218"/>
    <w:rsid w:val="002240D1"/>
    <w:rsid w:val="00224362"/>
    <w:rsid w:val="00226395"/>
    <w:rsid w:val="0023042B"/>
    <w:rsid w:val="002313CD"/>
    <w:rsid w:val="0023292A"/>
    <w:rsid w:val="002330DF"/>
    <w:rsid w:val="00233A05"/>
    <w:rsid w:val="00234655"/>
    <w:rsid w:val="00234E10"/>
    <w:rsid w:val="00235368"/>
    <w:rsid w:val="0023632D"/>
    <w:rsid w:val="00236D2B"/>
    <w:rsid w:val="0024191A"/>
    <w:rsid w:val="00243398"/>
    <w:rsid w:val="00243491"/>
    <w:rsid w:val="00244764"/>
    <w:rsid w:val="00244E73"/>
    <w:rsid w:val="002450E5"/>
    <w:rsid w:val="00246664"/>
    <w:rsid w:val="0025089A"/>
    <w:rsid w:val="0025126C"/>
    <w:rsid w:val="00252C34"/>
    <w:rsid w:val="00253634"/>
    <w:rsid w:val="00253B5A"/>
    <w:rsid w:val="00254852"/>
    <w:rsid w:val="00255272"/>
    <w:rsid w:val="00256F97"/>
    <w:rsid w:val="0025738F"/>
    <w:rsid w:val="00257718"/>
    <w:rsid w:val="002578CE"/>
    <w:rsid w:val="00260736"/>
    <w:rsid w:val="0026104B"/>
    <w:rsid w:val="00261D36"/>
    <w:rsid w:val="00265361"/>
    <w:rsid w:val="002662C7"/>
    <w:rsid w:val="002670AF"/>
    <w:rsid w:val="002703AD"/>
    <w:rsid w:val="002715EC"/>
    <w:rsid w:val="00271EA2"/>
    <w:rsid w:val="0027398A"/>
    <w:rsid w:val="002741FE"/>
    <w:rsid w:val="00274624"/>
    <w:rsid w:val="0027493E"/>
    <w:rsid w:val="00275869"/>
    <w:rsid w:val="00276861"/>
    <w:rsid w:val="002771D7"/>
    <w:rsid w:val="002779CC"/>
    <w:rsid w:val="002803B5"/>
    <w:rsid w:val="00283F8E"/>
    <w:rsid w:val="002842B6"/>
    <w:rsid w:val="00284878"/>
    <w:rsid w:val="00285ADC"/>
    <w:rsid w:val="00287649"/>
    <w:rsid w:val="002900CC"/>
    <w:rsid w:val="00290144"/>
    <w:rsid w:val="00290516"/>
    <w:rsid w:val="002914E3"/>
    <w:rsid w:val="0029168E"/>
    <w:rsid w:val="00291A9D"/>
    <w:rsid w:val="002938C7"/>
    <w:rsid w:val="0029402A"/>
    <w:rsid w:val="00294107"/>
    <w:rsid w:val="002943F6"/>
    <w:rsid w:val="002948F6"/>
    <w:rsid w:val="00295192"/>
    <w:rsid w:val="0029609D"/>
    <w:rsid w:val="00296379"/>
    <w:rsid w:val="002969DB"/>
    <w:rsid w:val="00296D7D"/>
    <w:rsid w:val="00296EEA"/>
    <w:rsid w:val="002A089D"/>
    <w:rsid w:val="002A0B35"/>
    <w:rsid w:val="002A19E6"/>
    <w:rsid w:val="002A322F"/>
    <w:rsid w:val="002A5297"/>
    <w:rsid w:val="002A5817"/>
    <w:rsid w:val="002A5892"/>
    <w:rsid w:val="002A5ED0"/>
    <w:rsid w:val="002A63C8"/>
    <w:rsid w:val="002A6F0E"/>
    <w:rsid w:val="002B102A"/>
    <w:rsid w:val="002B1BD1"/>
    <w:rsid w:val="002B1D5F"/>
    <w:rsid w:val="002B2605"/>
    <w:rsid w:val="002B26F8"/>
    <w:rsid w:val="002B2EC8"/>
    <w:rsid w:val="002B36DF"/>
    <w:rsid w:val="002B48E2"/>
    <w:rsid w:val="002B5CEC"/>
    <w:rsid w:val="002C0633"/>
    <w:rsid w:val="002C2649"/>
    <w:rsid w:val="002C33A6"/>
    <w:rsid w:val="002C36FA"/>
    <w:rsid w:val="002C3814"/>
    <w:rsid w:val="002C3D06"/>
    <w:rsid w:val="002C4BB5"/>
    <w:rsid w:val="002C5CC4"/>
    <w:rsid w:val="002C5DF6"/>
    <w:rsid w:val="002C616F"/>
    <w:rsid w:val="002C763E"/>
    <w:rsid w:val="002C7BBF"/>
    <w:rsid w:val="002C7F7F"/>
    <w:rsid w:val="002D0223"/>
    <w:rsid w:val="002D0242"/>
    <w:rsid w:val="002D059E"/>
    <w:rsid w:val="002D0802"/>
    <w:rsid w:val="002D143E"/>
    <w:rsid w:val="002D1A1F"/>
    <w:rsid w:val="002D1EE6"/>
    <w:rsid w:val="002D262F"/>
    <w:rsid w:val="002D26CD"/>
    <w:rsid w:val="002D279A"/>
    <w:rsid w:val="002D40A3"/>
    <w:rsid w:val="002D496D"/>
    <w:rsid w:val="002D4F2F"/>
    <w:rsid w:val="002D4FC3"/>
    <w:rsid w:val="002D5A98"/>
    <w:rsid w:val="002E0F11"/>
    <w:rsid w:val="002E19C1"/>
    <w:rsid w:val="002E1D30"/>
    <w:rsid w:val="002E1E10"/>
    <w:rsid w:val="002E30D8"/>
    <w:rsid w:val="002E3152"/>
    <w:rsid w:val="002E3D86"/>
    <w:rsid w:val="002E4B0E"/>
    <w:rsid w:val="002E5958"/>
    <w:rsid w:val="002F0E3E"/>
    <w:rsid w:val="002F3370"/>
    <w:rsid w:val="002F3F6A"/>
    <w:rsid w:val="002F48D8"/>
    <w:rsid w:val="002F4AA2"/>
    <w:rsid w:val="002F4E8D"/>
    <w:rsid w:val="002F56DC"/>
    <w:rsid w:val="002F6CFA"/>
    <w:rsid w:val="002F7A64"/>
    <w:rsid w:val="00302131"/>
    <w:rsid w:val="00302A49"/>
    <w:rsid w:val="00302CBD"/>
    <w:rsid w:val="00302EE5"/>
    <w:rsid w:val="003048DD"/>
    <w:rsid w:val="00304C7D"/>
    <w:rsid w:val="00305219"/>
    <w:rsid w:val="003054F8"/>
    <w:rsid w:val="00306647"/>
    <w:rsid w:val="003070F3"/>
    <w:rsid w:val="0031012A"/>
    <w:rsid w:val="003109E9"/>
    <w:rsid w:val="00311B0B"/>
    <w:rsid w:val="00312BC6"/>
    <w:rsid w:val="00312DA0"/>
    <w:rsid w:val="003134D6"/>
    <w:rsid w:val="0031373B"/>
    <w:rsid w:val="0031426A"/>
    <w:rsid w:val="003148A1"/>
    <w:rsid w:val="0031490C"/>
    <w:rsid w:val="00314D4B"/>
    <w:rsid w:val="00314EFD"/>
    <w:rsid w:val="00315796"/>
    <w:rsid w:val="00316291"/>
    <w:rsid w:val="00317CC4"/>
    <w:rsid w:val="00317CF8"/>
    <w:rsid w:val="00320C4A"/>
    <w:rsid w:val="00321B37"/>
    <w:rsid w:val="003235CF"/>
    <w:rsid w:val="00323C5B"/>
    <w:rsid w:val="003240C5"/>
    <w:rsid w:val="00325BE6"/>
    <w:rsid w:val="003263B3"/>
    <w:rsid w:val="00326F89"/>
    <w:rsid w:val="00330569"/>
    <w:rsid w:val="003306BA"/>
    <w:rsid w:val="003312CF"/>
    <w:rsid w:val="003328D9"/>
    <w:rsid w:val="00334B37"/>
    <w:rsid w:val="0033528F"/>
    <w:rsid w:val="003401D6"/>
    <w:rsid w:val="00340648"/>
    <w:rsid w:val="003441C6"/>
    <w:rsid w:val="00345AF5"/>
    <w:rsid w:val="00345E19"/>
    <w:rsid w:val="00346BA9"/>
    <w:rsid w:val="00347E2C"/>
    <w:rsid w:val="003504F2"/>
    <w:rsid w:val="00350A95"/>
    <w:rsid w:val="00351370"/>
    <w:rsid w:val="00351A0B"/>
    <w:rsid w:val="0035213D"/>
    <w:rsid w:val="003521D5"/>
    <w:rsid w:val="00352B76"/>
    <w:rsid w:val="0035528E"/>
    <w:rsid w:val="00356876"/>
    <w:rsid w:val="00357077"/>
    <w:rsid w:val="00357539"/>
    <w:rsid w:val="00357EFE"/>
    <w:rsid w:val="00360EDF"/>
    <w:rsid w:val="003616DF"/>
    <w:rsid w:val="003619DE"/>
    <w:rsid w:val="00363A6A"/>
    <w:rsid w:val="003645C9"/>
    <w:rsid w:val="003660D5"/>
    <w:rsid w:val="003664EE"/>
    <w:rsid w:val="00366675"/>
    <w:rsid w:val="00367DBA"/>
    <w:rsid w:val="00371970"/>
    <w:rsid w:val="00372168"/>
    <w:rsid w:val="00372FBA"/>
    <w:rsid w:val="00373B62"/>
    <w:rsid w:val="00374AD0"/>
    <w:rsid w:val="003769C0"/>
    <w:rsid w:val="00376F59"/>
    <w:rsid w:val="00377151"/>
    <w:rsid w:val="00377550"/>
    <w:rsid w:val="0037774E"/>
    <w:rsid w:val="00377F77"/>
    <w:rsid w:val="00380D01"/>
    <w:rsid w:val="00380F42"/>
    <w:rsid w:val="003815A6"/>
    <w:rsid w:val="00381A8D"/>
    <w:rsid w:val="00382A76"/>
    <w:rsid w:val="003833E2"/>
    <w:rsid w:val="0038428F"/>
    <w:rsid w:val="003848E6"/>
    <w:rsid w:val="0038531F"/>
    <w:rsid w:val="00390A9E"/>
    <w:rsid w:val="00390C1B"/>
    <w:rsid w:val="00391280"/>
    <w:rsid w:val="0039193E"/>
    <w:rsid w:val="00391B19"/>
    <w:rsid w:val="00392863"/>
    <w:rsid w:val="003935EF"/>
    <w:rsid w:val="003937FB"/>
    <w:rsid w:val="00395169"/>
    <w:rsid w:val="003955E4"/>
    <w:rsid w:val="00395ED5"/>
    <w:rsid w:val="003962EF"/>
    <w:rsid w:val="003967ED"/>
    <w:rsid w:val="00396938"/>
    <w:rsid w:val="003A03C2"/>
    <w:rsid w:val="003A0F64"/>
    <w:rsid w:val="003A201A"/>
    <w:rsid w:val="003A25E2"/>
    <w:rsid w:val="003A2D7F"/>
    <w:rsid w:val="003A3123"/>
    <w:rsid w:val="003A4A4C"/>
    <w:rsid w:val="003A5C6E"/>
    <w:rsid w:val="003A648D"/>
    <w:rsid w:val="003A6CCB"/>
    <w:rsid w:val="003A72E4"/>
    <w:rsid w:val="003A76E4"/>
    <w:rsid w:val="003A7CDD"/>
    <w:rsid w:val="003B0A64"/>
    <w:rsid w:val="003B1E7C"/>
    <w:rsid w:val="003B37CD"/>
    <w:rsid w:val="003B3B76"/>
    <w:rsid w:val="003B3DEB"/>
    <w:rsid w:val="003B4E8E"/>
    <w:rsid w:val="003B6244"/>
    <w:rsid w:val="003B6BED"/>
    <w:rsid w:val="003B6DAA"/>
    <w:rsid w:val="003B73D7"/>
    <w:rsid w:val="003B78E1"/>
    <w:rsid w:val="003C073E"/>
    <w:rsid w:val="003C0E3F"/>
    <w:rsid w:val="003C13D8"/>
    <w:rsid w:val="003C1A77"/>
    <w:rsid w:val="003C46B1"/>
    <w:rsid w:val="003C5E7B"/>
    <w:rsid w:val="003C63FD"/>
    <w:rsid w:val="003C69BA"/>
    <w:rsid w:val="003D0319"/>
    <w:rsid w:val="003D1256"/>
    <w:rsid w:val="003D132F"/>
    <w:rsid w:val="003D174D"/>
    <w:rsid w:val="003D2391"/>
    <w:rsid w:val="003D4D05"/>
    <w:rsid w:val="003D7B6A"/>
    <w:rsid w:val="003E0FE5"/>
    <w:rsid w:val="003E3849"/>
    <w:rsid w:val="003E3F79"/>
    <w:rsid w:val="003E49CD"/>
    <w:rsid w:val="003E715D"/>
    <w:rsid w:val="003E7A75"/>
    <w:rsid w:val="003F05C4"/>
    <w:rsid w:val="003F0680"/>
    <w:rsid w:val="003F0D3C"/>
    <w:rsid w:val="003F1119"/>
    <w:rsid w:val="003F166B"/>
    <w:rsid w:val="003F1BF1"/>
    <w:rsid w:val="003F2161"/>
    <w:rsid w:val="003F2789"/>
    <w:rsid w:val="003F2A0C"/>
    <w:rsid w:val="003F50A2"/>
    <w:rsid w:val="003F6132"/>
    <w:rsid w:val="003F6503"/>
    <w:rsid w:val="003F660C"/>
    <w:rsid w:val="0040090D"/>
    <w:rsid w:val="00400CE0"/>
    <w:rsid w:val="00400D8B"/>
    <w:rsid w:val="0040178D"/>
    <w:rsid w:val="004042F9"/>
    <w:rsid w:val="00405658"/>
    <w:rsid w:val="00405CDE"/>
    <w:rsid w:val="0041168E"/>
    <w:rsid w:val="0041276F"/>
    <w:rsid w:val="004134FF"/>
    <w:rsid w:val="00413A3B"/>
    <w:rsid w:val="00414B5C"/>
    <w:rsid w:val="00416B07"/>
    <w:rsid w:val="004216D8"/>
    <w:rsid w:val="00422B34"/>
    <w:rsid w:val="00423F3F"/>
    <w:rsid w:val="00424194"/>
    <w:rsid w:val="004253F1"/>
    <w:rsid w:val="00426E51"/>
    <w:rsid w:val="004272C1"/>
    <w:rsid w:val="00430420"/>
    <w:rsid w:val="004306BB"/>
    <w:rsid w:val="00430D54"/>
    <w:rsid w:val="0043108E"/>
    <w:rsid w:val="004320F0"/>
    <w:rsid w:val="00432B4D"/>
    <w:rsid w:val="00433B91"/>
    <w:rsid w:val="00434337"/>
    <w:rsid w:val="00434590"/>
    <w:rsid w:val="00434685"/>
    <w:rsid w:val="00437EE2"/>
    <w:rsid w:val="004407D7"/>
    <w:rsid w:val="00440A09"/>
    <w:rsid w:val="00442DBC"/>
    <w:rsid w:val="0044368E"/>
    <w:rsid w:val="004447A8"/>
    <w:rsid w:val="00444A9E"/>
    <w:rsid w:val="004452FE"/>
    <w:rsid w:val="00445381"/>
    <w:rsid w:val="004459CC"/>
    <w:rsid w:val="0044623E"/>
    <w:rsid w:val="00446D4D"/>
    <w:rsid w:val="00450000"/>
    <w:rsid w:val="004517E4"/>
    <w:rsid w:val="004519C9"/>
    <w:rsid w:val="00451A6A"/>
    <w:rsid w:val="00451F0A"/>
    <w:rsid w:val="00452148"/>
    <w:rsid w:val="0045243B"/>
    <w:rsid w:val="00452876"/>
    <w:rsid w:val="00452AD8"/>
    <w:rsid w:val="00456409"/>
    <w:rsid w:val="00461B65"/>
    <w:rsid w:val="00462A88"/>
    <w:rsid w:val="004633EE"/>
    <w:rsid w:val="0046363D"/>
    <w:rsid w:val="00464022"/>
    <w:rsid w:val="00464525"/>
    <w:rsid w:val="004646ED"/>
    <w:rsid w:val="004648A9"/>
    <w:rsid w:val="004652D7"/>
    <w:rsid w:val="00465554"/>
    <w:rsid w:val="00467A31"/>
    <w:rsid w:val="00467BB5"/>
    <w:rsid w:val="00467D5E"/>
    <w:rsid w:val="00470D22"/>
    <w:rsid w:val="0047117E"/>
    <w:rsid w:val="004728BF"/>
    <w:rsid w:val="00473C40"/>
    <w:rsid w:val="00473D9A"/>
    <w:rsid w:val="0047462B"/>
    <w:rsid w:val="00475099"/>
    <w:rsid w:val="00475778"/>
    <w:rsid w:val="00475D2E"/>
    <w:rsid w:val="00475D7E"/>
    <w:rsid w:val="004816C1"/>
    <w:rsid w:val="00482567"/>
    <w:rsid w:val="00482A0C"/>
    <w:rsid w:val="00483536"/>
    <w:rsid w:val="00484806"/>
    <w:rsid w:val="00485033"/>
    <w:rsid w:val="00490466"/>
    <w:rsid w:val="004918CC"/>
    <w:rsid w:val="00493644"/>
    <w:rsid w:val="0049410D"/>
    <w:rsid w:val="00494711"/>
    <w:rsid w:val="00494923"/>
    <w:rsid w:val="00494BE6"/>
    <w:rsid w:val="00497112"/>
    <w:rsid w:val="004977AB"/>
    <w:rsid w:val="004A00BA"/>
    <w:rsid w:val="004A00C6"/>
    <w:rsid w:val="004A1B99"/>
    <w:rsid w:val="004A281E"/>
    <w:rsid w:val="004A2C2D"/>
    <w:rsid w:val="004A45C4"/>
    <w:rsid w:val="004A4F42"/>
    <w:rsid w:val="004A65EB"/>
    <w:rsid w:val="004A67AA"/>
    <w:rsid w:val="004A6DD1"/>
    <w:rsid w:val="004B0EFA"/>
    <w:rsid w:val="004B1723"/>
    <w:rsid w:val="004B1B1C"/>
    <w:rsid w:val="004B2380"/>
    <w:rsid w:val="004B2E84"/>
    <w:rsid w:val="004B380E"/>
    <w:rsid w:val="004B3C75"/>
    <w:rsid w:val="004B3D6A"/>
    <w:rsid w:val="004B40EA"/>
    <w:rsid w:val="004B45CE"/>
    <w:rsid w:val="004B4D70"/>
    <w:rsid w:val="004B581E"/>
    <w:rsid w:val="004B5B94"/>
    <w:rsid w:val="004B68E5"/>
    <w:rsid w:val="004B7750"/>
    <w:rsid w:val="004B7BCB"/>
    <w:rsid w:val="004C032F"/>
    <w:rsid w:val="004C1D0E"/>
    <w:rsid w:val="004C30E8"/>
    <w:rsid w:val="004C33FF"/>
    <w:rsid w:val="004C387B"/>
    <w:rsid w:val="004C458F"/>
    <w:rsid w:val="004C5117"/>
    <w:rsid w:val="004C5C1B"/>
    <w:rsid w:val="004C5CD2"/>
    <w:rsid w:val="004C75BF"/>
    <w:rsid w:val="004D09F2"/>
    <w:rsid w:val="004D0C9E"/>
    <w:rsid w:val="004D1A23"/>
    <w:rsid w:val="004D1DDB"/>
    <w:rsid w:val="004D1FEC"/>
    <w:rsid w:val="004D2792"/>
    <w:rsid w:val="004D3147"/>
    <w:rsid w:val="004D5896"/>
    <w:rsid w:val="004D5AE0"/>
    <w:rsid w:val="004D60CF"/>
    <w:rsid w:val="004D70D4"/>
    <w:rsid w:val="004D7466"/>
    <w:rsid w:val="004D74C7"/>
    <w:rsid w:val="004E499F"/>
    <w:rsid w:val="004E56F1"/>
    <w:rsid w:val="004E651E"/>
    <w:rsid w:val="004E6EFB"/>
    <w:rsid w:val="004E71E5"/>
    <w:rsid w:val="004E72E3"/>
    <w:rsid w:val="004E7ADA"/>
    <w:rsid w:val="004F08CB"/>
    <w:rsid w:val="004F1F96"/>
    <w:rsid w:val="004F286D"/>
    <w:rsid w:val="004F53C5"/>
    <w:rsid w:val="004F55FE"/>
    <w:rsid w:val="004F70DA"/>
    <w:rsid w:val="004F7104"/>
    <w:rsid w:val="005010EA"/>
    <w:rsid w:val="00501368"/>
    <w:rsid w:val="00502D5F"/>
    <w:rsid w:val="00502E7A"/>
    <w:rsid w:val="005030BF"/>
    <w:rsid w:val="00503DB8"/>
    <w:rsid w:val="0050438C"/>
    <w:rsid w:val="00504611"/>
    <w:rsid w:val="00505031"/>
    <w:rsid w:val="00505123"/>
    <w:rsid w:val="00505D44"/>
    <w:rsid w:val="00506744"/>
    <w:rsid w:val="00511E6B"/>
    <w:rsid w:val="00512484"/>
    <w:rsid w:val="00512BCC"/>
    <w:rsid w:val="00513FA0"/>
    <w:rsid w:val="00514643"/>
    <w:rsid w:val="00514903"/>
    <w:rsid w:val="00514EDE"/>
    <w:rsid w:val="00514FDC"/>
    <w:rsid w:val="00515954"/>
    <w:rsid w:val="00515BBA"/>
    <w:rsid w:val="005167EB"/>
    <w:rsid w:val="00517EC7"/>
    <w:rsid w:val="00517F82"/>
    <w:rsid w:val="00520984"/>
    <w:rsid w:val="0052142A"/>
    <w:rsid w:val="005215D5"/>
    <w:rsid w:val="00522943"/>
    <w:rsid w:val="00523686"/>
    <w:rsid w:val="005237F9"/>
    <w:rsid w:val="00523FA8"/>
    <w:rsid w:val="005241B9"/>
    <w:rsid w:val="005246CC"/>
    <w:rsid w:val="005247F5"/>
    <w:rsid w:val="0052484E"/>
    <w:rsid w:val="00525530"/>
    <w:rsid w:val="0052586D"/>
    <w:rsid w:val="005260A4"/>
    <w:rsid w:val="0052630B"/>
    <w:rsid w:val="005265E3"/>
    <w:rsid w:val="00526EFB"/>
    <w:rsid w:val="005277F4"/>
    <w:rsid w:val="0053012E"/>
    <w:rsid w:val="00530CC9"/>
    <w:rsid w:val="00530EC1"/>
    <w:rsid w:val="005322F3"/>
    <w:rsid w:val="00534347"/>
    <w:rsid w:val="00537B92"/>
    <w:rsid w:val="005411D6"/>
    <w:rsid w:val="005412E4"/>
    <w:rsid w:val="0054253B"/>
    <w:rsid w:val="00542A8D"/>
    <w:rsid w:val="0054553C"/>
    <w:rsid w:val="0054753B"/>
    <w:rsid w:val="00550414"/>
    <w:rsid w:val="00550EF2"/>
    <w:rsid w:val="00551C8B"/>
    <w:rsid w:val="00552960"/>
    <w:rsid w:val="005537AD"/>
    <w:rsid w:val="00553CD0"/>
    <w:rsid w:val="005560FB"/>
    <w:rsid w:val="005571F1"/>
    <w:rsid w:val="0056028F"/>
    <w:rsid w:val="005607AA"/>
    <w:rsid w:val="005613C3"/>
    <w:rsid w:val="00563130"/>
    <w:rsid w:val="0056381D"/>
    <w:rsid w:val="00564000"/>
    <w:rsid w:val="00564CA7"/>
    <w:rsid w:val="00566907"/>
    <w:rsid w:val="00566909"/>
    <w:rsid w:val="00566ED0"/>
    <w:rsid w:val="00570DD9"/>
    <w:rsid w:val="00570F60"/>
    <w:rsid w:val="0057102F"/>
    <w:rsid w:val="00571EB8"/>
    <w:rsid w:val="0057240D"/>
    <w:rsid w:val="00572F21"/>
    <w:rsid w:val="00573631"/>
    <w:rsid w:val="0057367B"/>
    <w:rsid w:val="00573EFA"/>
    <w:rsid w:val="0057491D"/>
    <w:rsid w:val="00574DD0"/>
    <w:rsid w:val="00580CC7"/>
    <w:rsid w:val="00580F94"/>
    <w:rsid w:val="0058118B"/>
    <w:rsid w:val="005813AD"/>
    <w:rsid w:val="005825BB"/>
    <w:rsid w:val="005857B3"/>
    <w:rsid w:val="00585C1B"/>
    <w:rsid w:val="0058673D"/>
    <w:rsid w:val="00586B46"/>
    <w:rsid w:val="0058745C"/>
    <w:rsid w:val="00592593"/>
    <w:rsid w:val="005928F4"/>
    <w:rsid w:val="00592C76"/>
    <w:rsid w:val="0059389E"/>
    <w:rsid w:val="00593DAA"/>
    <w:rsid w:val="005944F1"/>
    <w:rsid w:val="00595385"/>
    <w:rsid w:val="0059572B"/>
    <w:rsid w:val="0059782F"/>
    <w:rsid w:val="005A040C"/>
    <w:rsid w:val="005A10B7"/>
    <w:rsid w:val="005A15F6"/>
    <w:rsid w:val="005A18A7"/>
    <w:rsid w:val="005A2ACE"/>
    <w:rsid w:val="005A4A8E"/>
    <w:rsid w:val="005A4C95"/>
    <w:rsid w:val="005A589C"/>
    <w:rsid w:val="005A5F2D"/>
    <w:rsid w:val="005A772F"/>
    <w:rsid w:val="005B087B"/>
    <w:rsid w:val="005B1144"/>
    <w:rsid w:val="005B1B44"/>
    <w:rsid w:val="005B27C7"/>
    <w:rsid w:val="005B2B0C"/>
    <w:rsid w:val="005B2C78"/>
    <w:rsid w:val="005B312B"/>
    <w:rsid w:val="005B3A4C"/>
    <w:rsid w:val="005B46B7"/>
    <w:rsid w:val="005C035D"/>
    <w:rsid w:val="005C127C"/>
    <w:rsid w:val="005C1C32"/>
    <w:rsid w:val="005C1E53"/>
    <w:rsid w:val="005C2F35"/>
    <w:rsid w:val="005C3661"/>
    <w:rsid w:val="005C4452"/>
    <w:rsid w:val="005C4501"/>
    <w:rsid w:val="005C4E08"/>
    <w:rsid w:val="005C63E4"/>
    <w:rsid w:val="005C64CE"/>
    <w:rsid w:val="005C6606"/>
    <w:rsid w:val="005D11EF"/>
    <w:rsid w:val="005D1A6D"/>
    <w:rsid w:val="005D1E9B"/>
    <w:rsid w:val="005D1FD0"/>
    <w:rsid w:val="005D22E0"/>
    <w:rsid w:val="005D2F3A"/>
    <w:rsid w:val="005D329E"/>
    <w:rsid w:val="005D3413"/>
    <w:rsid w:val="005D3458"/>
    <w:rsid w:val="005D632F"/>
    <w:rsid w:val="005D7BED"/>
    <w:rsid w:val="005D7C78"/>
    <w:rsid w:val="005E0B88"/>
    <w:rsid w:val="005E29C4"/>
    <w:rsid w:val="005E3C3C"/>
    <w:rsid w:val="005E6FC7"/>
    <w:rsid w:val="005F10E7"/>
    <w:rsid w:val="005F2587"/>
    <w:rsid w:val="005F3BBF"/>
    <w:rsid w:val="005F48AE"/>
    <w:rsid w:val="005F497A"/>
    <w:rsid w:val="005F5958"/>
    <w:rsid w:val="005F6BF2"/>
    <w:rsid w:val="00600816"/>
    <w:rsid w:val="006016C5"/>
    <w:rsid w:val="00601A11"/>
    <w:rsid w:val="006021B5"/>
    <w:rsid w:val="006027C3"/>
    <w:rsid w:val="006029C8"/>
    <w:rsid w:val="00602D09"/>
    <w:rsid w:val="00603368"/>
    <w:rsid w:val="00603403"/>
    <w:rsid w:val="006037B4"/>
    <w:rsid w:val="00603BB0"/>
    <w:rsid w:val="00604213"/>
    <w:rsid w:val="006046A4"/>
    <w:rsid w:val="00605CFC"/>
    <w:rsid w:val="00606C4F"/>
    <w:rsid w:val="00607041"/>
    <w:rsid w:val="0060790F"/>
    <w:rsid w:val="006109FF"/>
    <w:rsid w:val="006113FB"/>
    <w:rsid w:val="00612127"/>
    <w:rsid w:val="00612704"/>
    <w:rsid w:val="00614010"/>
    <w:rsid w:val="00614C1E"/>
    <w:rsid w:val="00615F11"/>
    <w:rsid w:val="0061614A"/>
    <w:rsid w:val="00616945"/>
    <w:rsid w:val="0061704E"/>
    <w:rsid w:val="0062038A"/>
    <w:rsid w:val="00621253"/>
    <w:rsid w:val="00621490"/>
    <w:rsid w:val="0062207C"/>
    <w:rsid w:val="00622E83"/>
    <w:rsid w:val="006245E9"/>
    <w:rsid w:val="00625295"/>
    <w:rsid w:val="00626021"/>
    <w:rsid w:val="0062610C"/>
    <w:rsid w:val="006263B2"/>
    <w:rsid w:val="00626764"/>
    <w:rsid w:val="00626C96"/>
    <w:rsid w:val="00627B90"/>
    <w:rsid w:val="00627EA8"/>
    <w:rsid w:val="00630011"/>
    <w:rsid w:val="006301C6"/>
    <w:rsid w:val="00631952"/>
    <w:rsid w:val="00632D35"/>
    <w:rsid w:val="0063308A"/>
    <w:rsid w:val="0063377B"/>
    <w:rsid w:val="00634B14"/>
    <w:rsid w:val="00634CA5"/>
    <w:rsid w:val="006356F3"/>
    <w:rsid w:val="00636482"/>
    <w:rsid w:val="00636A88"/>
    <w:rsid w:val="00636CA8"/>
    <w:rsid w:val="0063752F"/>
    <w:rsid w:val="00637918"/>
    <w:rsid w:val="00641AEC"/>
    <w:rsid w:val="0064215E"/>
    <w:rsid w:val="006436D3"/>
    <w:rsid w:val="006446AF"/>
    <w:rsid w:val="006460C8"/>
    <w:rsid w:val="00646C0C"/>
    <w:rsid w:val="006505DB"/>
    <w:rsid w:val="00650FF1"/>
    <w:rsid w:val="0065226E"/>
    <w:rsid w:val="00652457"/>
    <w:rsid w:val="006533F5"/>
    <w:rsid w:val="006554A4"/>
    <w:rsid w:val="00655CF3"/>
    <w:rsid w:val="00655F6E"/>
    <w:rsid w:val="00657608"/>
    <w:rsid w:val="00657629"/>
    <w:rsid w:val="0065775E"/>
    <w:rsid w:val="00661BE4"/>
    <w:rsid w:val="00663531"/>
    <w:rsid w:val="00663B4B"/>
    <w:rsid w:val="00664E3B"/>
    <w:rsid w:val="0066568E"/>
    <w:rsid w:val="00666135"/>
    <w:rsid w:val="006662CE"/>
    <w:rsid w:val="00666300"/>
    <w:rsid w:val="006667BF"/>
    <w:rsid w:val="00666F42"/>
    <w:rsid w:val="00667787"/>
    <w:rsid w:val="00667DB5"/>
    <w:rsid w:val="00671397"/>
    <w:rsid w:val="006714DA"/>
    <w:rsid w:val="006716BD"/>
    <w:rsid w:val="006729BB"/>
    <w:rsid w:val="0067313F"/>
    <w:rsid w:val="00675C91"/>
    <w:rsid w:val="006768B5"/>
    <w:rsid w:val="006811FA"/>
    <w:rsid w:val="00683508"/>
    <w:rsid w:val="00684910"/>
    <w:rsid w:val="006861D8"/>
    <w:rsid w:val="00687B6D"/>
    <w:rsid w:val="00687CF0"/>
    <w:rsid w:val="00691776"/>
    <w:rsid w:val="00692544"/>
    <w:rsid w:val="00694904"/>
    <w:rsid w:val="006949BB"/>
    <w:rsid w:val="006958D3"/>
    <w:rsid w:val="00696599"/>
    <w:rsid w:val="006968B3"/>
    <w:rsid w:val="00696B8A"/>
    <w:rsid w:val="0069751F"/>
    <w:rsid w:val="006A036A"/>
    <w:rsid w:val="006A1468"/>
    <w:rsid w:val="006A1D69"/>
    <w:rsid w:val="006A2D0C"/>
    <w:rsid w:val="006A397E"/>
    <w:rsid w:val="006A5008"/>
    <w:rsid w:val="006A51ED"/>
    <w:rsid w:val="006A63F4"/>
    <w:rsid w:val="006A6C90"/>
    <w:rsid w:val="006B0475"/>
    <w:rsid w:val="006B1A55"/>
    <w:rsid w:val="006B4D72"/>
    <w:rsid w:val="006B5207"/>
    <w:rsid w:val="006B58FA"/>
    <w:rsid w:val="006B6E5C"/>
    <w:rsid w:val="006C06F5"/>
    <w:rsid w:val="006C22D6"/>
    <w:rsid w:val="006C2BAB"/>
    <w:rsid w:val="006C2F87"/>
    <w:rsid w:val="006C3D7C"/>
    <w:rsid w:val="006C4396"/>
    <w:rsid w:val="006C4A34"/>
    <w:rsid w:val="006C51F4"/>
    <w:rsid w:val="006C6058"/>
    <w:rsid w:val="006C6485"/>
    <w:rsid w:val="006C6926"/>
    <w:rsid w:val="006C7D92"/>
    <w:rsid w:val="006C7E11"/>
    <w:rsid w:val="006C7E8C"/>
    <w:rsid w:val="006D2FDF"/>
    <w:rsid w:val="006D3D49"/>
    <w:rsid w:val="006D4A34"/>
    <w:rsid w:val="006D5740"/>
    <w:rsid w:val="006D611F"/>
    <w:rsid w:val="006D66C7"/>
    <w:rsid w:val="006E04F1"/>
    <w:rsid w:val="006E0AA7"/>
    <w:rsid w:val="006E0CCA"/>
    <w:rsid w:val="006E0F9C"/>
    <w:rsid w:val="006E160E"/>
    <w:rsid w:val="006E162C"/>
    <w:rsid w:val="006E1845"/>
    <w:rsid w:val="006E207B"/>
    <w:rsid w:val="006E2467"/>
    <w:rsid w:val="006E2ED4"/>
    <w:rsid w:val="006E31EB"/>
    <w:rsid w:val="006E36A9"/>
    <w:rsid w:val="006E6E86"/>
    <w:rsid w:val="006E74C6"/>
    <w:rsid w:val="006F0551"/>
    <w:rsid w:val="006F0824"/>
    <w:rsid w:val="006F4955"/>
    <w:rsid w:val="006F55A1"/>
    <w:rsid w:val="006F5EB8"/>
    <w:rsid w:val="006F6D54"/>
    <w:rsid w:val="006F7081"/>
    <w:rsid w:val="00700F35"/>
    <w:rsid w:val="00701DED"/>
    <w:rsid w:val="00703E3F"/>
    <w:rsid w:val="00703EAE"/>
    <w:rsid w:val="00705EB3"/>
    <w:rsid w:val="007065B2"/>
    <w:rsid w:val="00706ED1"/>
    <w:rsid w:val="007106A5"/>
    <w:rsid w:val="00710ACB"/>
    <w:rsid w:val="00711AB8"/>
    <w:rsid w:val="00712475"/>
    <w:rsid w:val="00713E9F"/>
    <w:rsid w:val="00715520"/>
    <w:rsid w:val="0071778C"/>
    <w:rsid w:val="007205B9"/>
    <w:rsid w:val="007226F2"/>
    <w:rsid w:val="00725009"/>
    <w:rsid w:val="0072504D"/>
    <w:rsid w:val="0072553E"/>
    <w:rsid w:val="0072580E"/>
    <w:rsid w:val="00726C1B"/>
    <w:rsid w:val="0073001A"/>
    <w:rsid w:val="00730D7F"/>
    <w:rsid w:val="00731304"/>
    <w:rsid w:val="007314DD"/>
    <w:rsid w:val="00731B09"/>
    <w:rsid w:val="00733523"/>
    <w:rsid w:val="0073475D"/>
    <w:rsid w:val="00735CEB"/>
    <w:rsid w:val="00735DF4"/>
    <w:rsid w:val="007366D5"/>
    <w:rsid w:val="007367FA"/>
    <w:rsid w:val="00736839"/>
    <w:rsid w:val="00736917"/>
    <w:rsid w:val="00736B1B"/>
    <w:rsid w:val="007409FB"/>
    <w:rsid w:val="00741C77"/>
    <w:rsid w:val="007448B0"/>
    <w:rsid w:val="0074504B"/>
    <w:rsid w:val="00745190"/>
    <w:rsid w:val="00746203"/>
    <w:rsid w:val="0074635C"/>
    <w:rsid w:val="007467A6"/>
    <w:rsid w:val="007468AC"/>
    <w:rsid w:val="007471D1"/>
    <w:rsid w:val="00747B25"/>
    <w:rsid w:val="00747C40"/>
    <w:rsid w:val="0075073D"/>
    <w:rsid w:val="007507E2"/>
    <w:rsid w:val="00752232"/>
    <w:rsid w:val="0075286A"/>
    <w:rsid w:val="0075490C"/>
    <w:rsid w:val="007555A8"/>
    <w:rsid w:val="007561B2"/>
    <w:rsid w:val="00756D43"/>
    <w:rsid w:val="00757FB9"/>
    <w:rsid w:val="00760FF6"/>
    <w:rsid w:val="00761B7B"/>
    <w:rsid w:val="00761F4D"/>
    <w:rsid w:val="0076310A"/>
    <w:rsid w:val="00763604"/>
    <w:rsid w:val="00764356"/>
    <w:rsid w:val="00764A07"/>
    <w:rsid w:val="00764B10"/>
    <w:rsid w:val="007660F6"/>
    <w:rsid w:val="00766531"/>
    <w:rsid w:val="0076655A"/>
    <w:rsid w:val="007713DE"/>
    <w:rsid w:val="00771583"/>
    <w:rsid w:val="0077165F"/>
    <w:rsid w:val="007720D0"/>
    <w:rsid w:val="0077220B"/>
    <w:rsid w:val="00772415"/>
    <w:rsid w:val="00772828"/>
    <w:rsid w:val="00773A71"/>
    <w:rsid w:val="00773F10"/>
    <w:rsid w:val="0077407E"/>
    <w:rsid w:val="00776548"/>
    <w:rsid w:val="00776B37"/>
    <w:rsid w:val="00777A11"/>
    <w:rsid w:val="00780D88"/>
    <w:rsid w:val="007814FA"/>
    <w:rsid w:val="007828B3"/>
    <w:rsid w:val="00782A2C"/>
    <w:rsid w:val="007845BA"/>
    <w:rsid w:val="00785463"/>
    <w:rsid w:val="007856E1"/>
    <w:rsid w:val="00785FA8"/>
    <w:rsid w:val="00790E90"/>
    <w:rsid w:val="007925B4"/>
    <w:rsid w:val="00793FDB"/>
    <w:rsid w:val="00794777"/>
    <w:rsid w:val="00795B46"/>
    <w:rsid w:val="00797FEF"/>
    <w:rsid w:val="007A04FC"/>
    <w:rsid w:val="007A0C98"/>
    <w:rsid w:val="007A0D17"/>
    <w:rsid w:val="007A1219"/>
    <w:rsid w:val="007A2EBC"/>
    <w:rsid w:val="007A304E"/>
    <w:rsid w:val="007A3BAC"/>
    <w:rsid w:val="007A483D"/>
    <w:rsid w:val="007A6262"/>
    <w:rsid w:val="007A710D"/>
    <w:rsid w:val="007A7634"/>
    <w:rsid w:val="007A7BDB"/>
    <w:rsid w:val="007B0776"/>
    <w:rsid w:val="007B0D0F"/>
    <w:rsid w:val="007B0D4E"/>
    <w:rsid w:val="007B1ACE"/>
    <w:rsid w:val="007B1AF2"/>
    <w:rsid w:val="007B2E5D"/>
    <w:rsid w:val="007B3A41"/>
    <w:rsid w:val="007B55CE"/>
    <w:rsid w:val="007B5B9C"/>
    <w:rsid w:val="007B63BD"/>
    <w:rsid w:val="007B63DF"/>
    <w:rsid w:val="007B6DB4"/>
    <w:rsid w:val="007B7D49"/>
    <w:rsid w:val="007BC30A"/>
    <w:rsid w:val="007C0026"/>
    <w:rsid w:val="007C05B9"/>
    <w:rsid w:val="007C3054"/>
    <w:rsid w:val="007C3333"/>
    <w:rsid w:val="007C37B1"/>
    <w:rsid w:val="007C37CB"/>
    <w:rsid w:val="007C3F70"/>
    <w:rsid w:val="007C6E65"/>
    <w:rsid w:val="007C7164"/>
    <w:rsid w:val="007D07F7"/>
    <w:rsid w:val="007D142C"/>
    <w:rsid w:val="007D2E67"/>
    <w:rsid w:val="007D4063"/>
    <w:rsid w:val="007D4096"/>
    <w:rsid w:val="007D4DB5"/>
    <w:rsid w:val="007D6A45"/>
    <w:rsid w:val="007D6B0C"/>
    <w:rsid w:val="007D6C40"/>
    <w:rsid w:val="007D7A47"/>
    <w:rsid w:val="007D7ABF"/>
    <w:rsid w:val="007E123A"/>
    <w:rsid w:val="007E2565"/>
    <w:rsid w:val="007E261A"/>
    <w:rsid w:val="007E2742"/>
    <w:rsid w:val="007E2FAF"/>
    <w:rsid w:val="007E51F6"/>
    <w:rsid w:val="007E53B1"/>
    <w:rsid w:val="007E5F2D"/>
    <w:rsid w:val="007E65F5"/>
    <w:rsid w:val="007E7191"/>
    <w:rsid w:val="007E720F"/>
    <w:rsid w:val="007E7898"/>
    <w:rsid w:val="007F01D4"/>
    <w:rsid w:val="007F0ACB"/>
    <w:rsid w:val="007F1418"/>
    <w:rsid w:val="007F19E0"/>
    <w:rsid w:val="007F3217"/>
    <w:rsid w:val="007F46BF"/>
    <w:rsid w:val="007F67DF"/>
    <w:rsid w:val="007F723E"/>
    <w:rsid w:val="007F7527"/>
    <w:rsid w:val="007F7A8A"/>
    <w:rsid w:val="008008DA"/>
    <w:rsid w:val="00800C7E"/>
    <w:rsid w:val="008012A9"/>
    <w:rsid w:val="00803CF4"/>
    <w:rsid w:val="00804596"/>
    <w:rsid w:val="008048FD"/>
    <w:rsid w:val="0080550F"/>
    <w:rsid w:val="00805D7F"/>
    <w:rsid w:val="00806C1D"/>
    <w:rsid w:val="00807D7C"/>
    <w:rsid w:val="00811DB8"/>
    <w:rsid w:val="0081303B"/>
    <w:rsid w:val="00813295"/>
    <w:rsid w:val="00813411"/>
    <w:rsid w:val="00814CA7"/>
    <w:rsid w:val="008162B1"/>
    <w:rsid w:val="00816922"/>
    <w:rsid w:val="00816C7D"/>
    <w:rsid w:val="00820363"/>
    <w:rsid w:val="0082106D"/>
    <w:rsid w:val="00821F23"/>
    <w:rsid w:val="00821F6E"/>
    <w:rsid w:val="00822AA1"/>
    <w:rsid w:val="008231EF"/>
    <w:rsid w:val="008237EF"/>
    <w:rsid w:val="00824245"/>
    <w:rsid w:val="008262BF"/>
    <w:rsid w:val="0082664B"/>
    <w:rsid w:val="0083167C"/>
    <w:rsid w:val="008336E4"/>
    <w:rsid w:val="008339C4"/>
    <w:rsid w:val="00833ED7"/>
    <w:rsid w:val="008346E5"/>
    <w:rsid w:val="00834AB9"/>
    <w:rsid w:val="008363F6"/>
    <w:rsid w:val="008364B9"/>
    <w:rsid w:val="00836EAE"/>
    <w:rsid w:val="00837831"/>
    <w:rsid w:val="00840BD5"/>
    <w:rsid w:val="00841A73"/>
    <w:rsid w:val="008422E4"/>
    <w:rsid w:val="0084243F"/>
    <w:rsid w:val="00842660"/>
    <w:rsid w:val="00843002"/>
    <w:rsid w:val="00843124"/>
    <w:rsid w:val="008435B6"/>
    <w:rsid w:val="0084419A"/>
    <w:rsid w:val="00844710"/>
    <w:rsid w:val="008452DC"/>
    <w:rsid w:val="00845E3A"/>
    <w:rsid w:val="00845F8A"/>
    <w:rsid w:val="008461D6"/>
    <w:rsid w:val="008464D3"/>
    <w:rsid w:val="00846B9A"/>
    <w:rsid w:val="00846F07"/>
    <w:rsid w:val="00847657"/>
    <w:rsid w:val="00847A62"/>
    <w:rsid w:val="00847AF8"/>
    <w:rsid w:val="00850B6D"/>
    <w:rsid w:val="00850CFF"/>
    <w:rsid w:val="0085294E"/>
    <w:rsid w:val="00854ACC"/>
    <w:rsid w:val="00855E2D"/>
    <w:rsid w:val="008600D2"/>
    <w:rsid w:val="008618BE"/>
    <w:rsid w:val="00861D22"/>
    <w:rsid w:val="00862280"/>
    <w:rsid w:val="00862AB2"/>
    <w:rsid w:val="00862B3A"/>
    <w:rsid w:val="00862DBE"/>
    <w:rsid w:val="008633A2"/>
    <w:rsid w:val="00864052"/>
    <w:rsid w:val="008645A1"/>
    <w:rsid w:val="008668BF"/>
    <w:rsid w:val="00867EA8"/>
    <w:rsid w:val="008700C6"/>
    <w:rsid w:val="00870434"/>
    <w:rsid w:val="008705CA"/>
    <w:rsid w:val="00872E33"/>
    <w:rsid w:val="008734E3"/>
    <w:rsid w:val="00874637"/>
    <w:rsid w:val="00875B00"/>
    <w:rsid w:val="00877444"/>
    <w:rsid w:val="008774EE"/>
    <w:rsid w:val="008778E9"/>
    <w:rsid w:val="0088088A"/>
    <w:rsid w:val="00880D8B"/>
    <w:rsid w:val="008814FD"/>
    <w:rsid w:val="00881C17"/>
    <w:rsid w:val="00884FDF"/>
    <w:rsid w:val="00885864"/>
    <w:rsid w:val="00886C97"/>
    <w:rsid w:val="00887F19"/>
    <w:rsid w:val="008904B7"/>
    <w:rsid w:val="00891730"/>
    <w:rsid w:val="008924B9"/>
    <w:rsid w:val="00895F20"/>
    <w:rsid w:val="00897090"/>
    <w:rsid w:val="00897795"/>
    <w:rsid w:val="008A046A"/>
    <w:rsid w:val="008A1A14"/>
    <w:rsid w:val="008A2014"/>
    <w:rsid w:val="008A2B31"/>
    <w:rsid w:val="008A342C"/>
    <w:rsid w:val="008A3BEF"/>
    <w:rsid w:val="008A46FE"/>
    <w:rsid w:val="008A55A5"/>
    <w:rsid w:val="008A5674"/>
    <w:rsid w:val="008A5DBE"/>
    <w:rsid w:val="008A5E6C"/>
    <w:rsid w:val="008A71B3"/>
    <w:rsid w:val="008A76C0"/>
    <w:rsid w:val="008A7C8E"/>
    <w:rsid w:val="008B0A9F"/>
    <w:rsid w:val="008B16F1"/>
    <w:rsid w:val="008B18F8"/>
    <w:rsid w:val="008B2050"/>
    <w:rsid w:val="008B20E2"/>
    <w:rsid w:val="008B2104"/>
    <w:rsid w:val="008B3A5A"/>
    <w:rsid w:val="008B4821"/>
    <w:rsid w:val="008B4C18"/>
    <w:rsid w:val="008B5E37"/>
    <w:rsid w:val="008B680B"/>
    <w:rsid w:val="008B6A98"/>
    <w:rsid w:val="008C4475"/>
    <w:rsid w:val="008C4852"/>
    <w:rsid w:val="008C4A08"/>
    <w:rsid w:val="008C4FED"/>
    <w:rsid w:val="008C513C"/>
    <w:rsid w:val="008C5EC9"/>
    <w:rsid w:val="008C688D"/>
    <w:rsid w:val="008C723E"/>
    <w:rsid w:val="008C7EC5"/>
    <w:rsid w:val="008D0FEB"/>
    <w:rsid w:val="008D1E28"/>
    <w:rsid w:val="008D31D6"/>
    <w:rsid w:val="008D345A"/>
    <w:rsid w:val="008D3625"/>
    <w:rsid w:val="008D4223"/>
    <w:rsid w:val="008D438A"/>
    <w:rsid w:val="008D526D"/>
    <w:rsid w:val="008D71E4"/>
    <w:rsid w:val="008D7422"/>
    <w:rsid w:val="008D75F7"/>
    <w:rsid w:val="008D7901"/>
    <w:rsid w:val="008D7D02"/>
    <w:rsid w:val="008E0217"/>
    <w:rsid w:val="008E0359"/>
    <w:rsid w:val="008E1FF4"/>
    <w:rsid w:val="008E23A0"/>
    <w:rsid w:val="008E2891"/>
    <w:rsid w:val="008E2CF9"/>
    <w:rsid w:val="008E311C"/>
    <w:rsid w:val="008E3471"/>
    <w:rsid w:val="008E36CC"/>
    <w:rsid w:val="008E40AC"/>
    <w:rsid w:val="008E50EF"/>
    <w:rsid w:val="008E66F9"/>
    <w:rsid w:val="008F024B"/>
    <w:rsid w:val="008F0366"/>
    <w:rsid w:val="008F053D"/>
    <w:rsid w:val="008F0F17"/>
    <w:rsid w:val="008F180A"/>
    <w:rsid w:val="008F20C9"/>
    <w:rsid w:val="008F2647"/>
    <w:rsid w:val="008F46C8"/>
    <w:rsid w:val="008F4EE4"/>
    <w:rsid w:val="008F5CCE"/>
    <w:rsid w:val="008F6318"/>
    <w:rsid w:val="008F6972"/>
    <w:rsid w:val="008F6E1B"/>
    <w:rsid w:val="008F7A7D"/>
    <w:rsid w:val="00900C3D"/>
    <w:rsid w:val="0090131B"/>
    <w:rsid w:val="00901988"/>
    <w:rsid w:val="00901E8E"/>
    <w:rsid w:val="009031A9"/>
    <w:rsid w:val="00903800"/>
    <w:rsid w:val="00903A3B"/>
    <w:rsid w:val="00903F87"/>
    <w:rsid w:val="00903FBF"/>
    <w:rsid w:val="00904A65"/>
    <w:rsid w:val="00904C2B"/>
    <w:rsid w:val="0090521D"/>
    <w:rsid w:val="009067EA"/>
    <w:rsid w:val="00906FB9"/>
    <w:rsid w:val="00910FD4"/>
    <w:rsid w:val="009118EE"/>
    <w:rsid w:val="00911D09"/>
    <w:rsid w:val="00912A66"/>
    <w:rsid w:val="009132C1"/>
    <w:rsid w:val="00913A64"/>
    <w:rsid w:val="00914CC9"/>
    <w:rsid w:val="00916296"/>
    <w:rsid w:val="00917B6A"/>
    <w:rsid w:val="00917C17"/>
    <w:rsid w:val="00917C65"/>
    <w:rsid w:val="0092062C"/>
    <w:rsid w:val="00921C57"/>
    <w:rsid w:val="00921FC1"/>
    <w:rsid w:val="009245DC"/>
    <w:rsid w:val="00924870"/>
    <w:rsid w:val="00924D67"/>
    <w:rsid w:val="00924E56"/>
    <w:rsid w:val="00926968"/>
    <w:rsid w:val="00926BD2"/>
    <w:rsid w:val="00926BD7"/>
    <w:rsid w:val="00926EA5"/>
    <w:rsid w:val="00926F36"/>
    <w:rsid w:val="00927A99"/>
    <w:rsid w:val="00934E2B"/>
    <w:rsid w:val="00936008"/>
    <w:rsid w:val="00936B3C"/>
    <w:rsid w:val="00936B48"/>
    <w:rsid w:val="0093779C"/>
    <w:rsid w:val="00941C33"/>
    <w:rsid w:val="00941D09"/>
    <w:rsid w:val="009451CD"/>
    <w:rsid w:val="009465DE"/>
    <w:rsid w:val="00946B03"/>
    <w:rsid w:val="009472A7"/>
    <w:rsid w:val="00947BBE"/>
    <w:rsid w:val="00947E58"/>
    <w:rsid w:val="0095137A"/>
    <w:rsid w:val="0095152A"/>
    <w:rsid w:val="009515A4"/>
    <w:rsid w:val="00951AD4"/>
    <w:rsid w:val="0095302C"/>
    <w:rsid w:val="00953DC6"/>
    <w:rsid w:val="00956D13"/>
    <w:rsid w:val="00957FE4"/>
    <w:rsid w:val="00960807"/>
    <w:rsid w:val="0096094B"/>
    <w:rsid w:val="00960E6D"/>
    <w:rsid w:val="00961CC4"/>
    <w:rsid w:val="00961FB8"/>
    <w:rsid w:val="00962649"/>
    <w:rsid w:val="00962D9A"/>
    <w:rsid w:val="009634CF"/>
    <w:rsid w:val="00963CB7"/>
    <w:rsid w:val="0096407E"/>
    <w:rsid w:val="009651CD"/>
    <w:rsid w:val="00965636"/>
    <w:rsid w:val="009672E5"/>
    <w:rsid w:val="00967889"/>
    <w:rsid w:val="00967B4C"/>
    <w:rsid w:val="009701F1"/>
    <w:rsid w:val="009715E0"/>
    <w:rsid w:val="009721D8"/>
    <w:rsid w:val="00973C4B"/>
    <w:rsid w:val="00973CC9"/>
    <w:rsid w:val="00974F52"/>
    <w:rsid w:val="0097516C"/>
    <w:rsid w:val="00977D00"/>
    <w:rsid w:val="009804A8"/>
    <w:rsid w:val="0098055F"/>
    <w:rsid w:val="00980905"/>
    <w:rsid w:val="00983169"/>
    <w:rsid w:val="00984681"/>
    <w:rsid w:val="009848C5"/>
    <w:rsid w:val="00984FE3"/>
    <w:rsid w:val="00985162"/>
    <w:rsid w:val="009861C6"/>
    <w:rsid w:val="00986F2D"/>
    <w:rsid w:val="00987457"/>
    <w:rsid w:val="00987CAA"/>
    <w:rsid w:val="009910DC"/>
    <w:rsid w:val="009922A0"/>
    <w:rsid w:val="009927F2"/>
    <w:rsid w:val="00993FDB"/>
    <w:rsid w:val="00994673"/>
    <w:rsid w:val="00996720"/>
    <w:rsid w:val="009972B4"/>
    <w:rsid w:val="0099763C"/>
    <w:rsid w:val="00997E44"/>
    <w:rsid w:val="00997F92"/>
    <w:rsid w:val="009A0BFA"/>
    <w:rsid w:val="009A2A27"/>
    <w:rsid w:val="009A2CE5"/>
    <w:rsid w:val="009A30A2"/>
    <w:rsid w:val="009A42E2"/>
    <w:rsid w:val="009A4A5B"/>
    <w:rsid w:val="009A5EC9"/>
    <w:rsid w:val="009A6153"/>
    <w:rsid w:val="009B063A"/>
    <w:rsid w:val="009B08C3"/>
    <w:rsid w:val="009B1DD7"/>
    <w:rsid w:val="009B299B"/>
    <w:rsid w:val="009B2DA4"/>
    <w:rsid w:val="009B3240"/>
    <w:rsid w:val="009B3BF4"/>
    <w:rsid w:val="009B6653"/>
    <w:rsid w:val="009B67E5"/>
    <w:rsid w:val="009B783D"/>
    <w:rsid w:val="009B7DEA"/>
    <w:rsid w:val="009C0CE9"/>
    <w:rsid w:val="009C1611"/>
    <w:rsid w:val="009C282F"/>
    <w:rsid w:val="009C3095"/>
    <w:rsid w:val="009C3371"/>
    <w:rsid w:val="009C382A"/>
    <w:rsid w:val="009C3A44"/>
    <w:rsid w:val="009C5228"/>
    <w:rsid w:val="009C5E95"/>
    <w:rsid w:val="009C674F"/>
    <w:rsid w:val="009C71A8"/>
    <w:rsid w:val="009D0A12"/>
    <w:rsid w:val="009D117B"/>
    <w:rsid w:val="009D152E"/>
    <w:rsid w:val="009D1643"/>
    <w:rsid w:val="009D1CEC"/>
    <w:rsid w:val="009D2AA9"/>
    <w:rsid w:val="009D3359"/>
    <w:rsid w:val="009D3511"/>
    <w:rsid w:val="009D418A"/>
    <w:rsid w:val="009D4233"/>
    <w:rsid w:val="009D4323"/>
    <w:rsid w:val="009D565F"/>
    <w:rsid w:val="009D7E6A"/>
    <w:rsid w:val="009E25E7"/>
    <w:rsid w:val="009E2C86"/>
    <w:rsid w:val="009E3565"/>
    <w:rsid w:val="009E41AB"/>
    <w:rsid w:val="009E4ACE"/>
    <w:rsid w:val="009E4EB0"/>
    <w:rsid w:val="009E55B0"/>
    <w:rsid w:val="009E5D34"/>
    <w:rsid w:val="009E61D1"/>
    <w:rsid w:val="009E63F3"/>
    <w:rsid w:val="009E791D"/>
    <w:rsid w:val="009E7FE5"/>
    <w:rsid w:val="009F1131"/>
    <w:rsid w:val="009F1886"/>
    <w:rsid w:val="009F213C"/>
    <w:rsid w:val="009F3DE2"/>
    <w:rsid w:val="009F41B9"/>
    <w:rsid w:val="009F5C22"/>
    <w:rsid w:val="009F6F4B"/>
    <w:rsid w:val="009F7592"/>
    <w:rsid w:val="009F77CE"/>
    <w:rsid w:val="00A00F48"/>
    <w:rsid w:val="00A01B91"/>
    <w:rsid w:val="00A02774"/>
    <w:rsid w:val="00A027BD"/>
    <w:rsid w:val="00A02982"/>
    <w:rsid w:val="00A0359C"/>
    <w:rsid w:val="00A03F07"/>
    <w:rsid w:val="00A03F88"/>
    <w:rsid w:val="00A0795E"/>
    <w:rsid w:val="00A1064E"/>
    <w:rsid w:val="00A107F9"/>
    <w:rsid w:val="00A1134F"/>
    <w:rsid w:val="00A117B7"/>
    <w:rsid w:val="00A122EF"/>
    <w:rsid w:val="00A12FED"/>
    <w:rsid w:val="00A14068"/>
    <w:rsid w:val="00A14127"/>
    <w:rsid w:val="00A14C77"/>
    <w:rsid w:val="00A1507F"/>
    <w:rsid w:val="00A15D69"/>
    <w:rsid w:val="00A17EC6"/>
    <w:rsid w:val="00A209B2"/>
    <w:rsid w:val="00A21DED"/>
    <w:rsid w:val="00A2247F"/>
    <w:rsid w:val="00A2288D"/>
    <w:rsid w:val="00A23C93"/>
    <w:rsid w:val="00A26BD9"/>
    <w:rsid w:val="00A26C71"/>
    <w:rsid w:val="00A2754A"/>
    <w:rsid w:val="00A27EF7"/>
    <w:rsid w:val="00A302A1"/>
    <w:rsid w:val="00A304C2"/>
    <w:rsid w:val="00A3091F"/>
    <w:rsid w:val="00A30C2B"/>
    <w:rsid w:val="00A32410"/>
    <w:rsid w:val="00A32F8E"/>
    <w:rsid w:val="00A362E2"/>
    <w:rsid w:val="00A36B0E"/>
    <w:rsid w:val="00A37334"/>
    <w:rsid w:val="00A377D5"/>
    <w:rsid w:val="00A40DF8"/>
    <w:rsid w:val="00A40F6F"/>
    <w:rsid w:val="00A42EBF"/>
    <w:rsid w:val="00A435DD"/>
    <w:rsid w:val="00A43D1B"/>
    <w:rsid w:val="00A43F27"/>
    <w:rsid w:val="00A441D2"/>
    <w:rsid w:val="00A44A2B"/>
    <w:rsid w:val="00A44C30"/>
    <w:rsid w:val="00A46580"/>
    <w:rsid w:val="00A473DA"/>
    <w:rsid w:val="00A51923"/>
    <w:rsid w:val="00A521A1"/>
    <w:rsid w:val="00A530D1"/>
    <w:rsid w:val="00A5354B"/>
    <w:rsid w:val="00A536F3"/>
    <w:rsid w:val="00A5477E"/>
    <w:rsid w:val="00A56F74"/>
    <w:rsid w:val="00A579A6"/>
    <w:rsid w:val="00A57D34"/>
    <w:rsid w:val="00A6046E"/>
    <w:rsid w:val="00A60F2F"/>
    <w:rsid w:val="00A612D5"/>
    <w:rsid w:val="00A6278F"/>
    <w:rsid w:val="00A62BC0"/>
    <w:rsid w:val="00A643D5"/>
    <w:rsid w:val="00A64DF3"/>
    <w:rsid w:val="00A6503D"/>
    <w:rsid w:val="00A670FD"/>
    <w:rsid w:val="00A67A33"/>
    <w:rsid w:val="00A67C57"/>
    <w:rsid w:val="00A702AE"/>
    <w:rsid w:val="00A70CB7"/>
    <w:rsid w:val="00A711E0"/>
    <w:rsid w:val="00A714CC"/>
    <w:rsid w:val="00A71FD2"/>
    <w:rsid w:val="00A728DF"/>
    <w:rsid w:val="00A731C5"/>
    <w:rsid w:val="00A73629"/>
    <w:rsid w:val="00A73866"/>
    <w:rsid w:val="00A73A83"/>
    <w:rsid w:val="00A74A2D"/>
    <w:rsid w:val="00A753BF"/>
    <w:rsid w:val="00A756D7"/>
    <w:rsid w:val="00A756FE"/>
    <w:rsid w:val="00A80A08"/>
    <w:rsid w:val="00A81432"/>
    <w:rsid w:val="00A81C59"/>
    <w:rsid w:val="00A82C63"/>
    <w:rsid w:val="00A83693"/>
    <w:rsid w:val="00A837A3"/>
    <w:rsid w:val="00A83964"/>
    <w:rsid w:val="00A850A3"/>
    <w:rsid w:val="00A85637"/>
    <w:rsid w:val="00A85D9D"/>
    <w:rsid w:val="00A87AED"/>
    <w:rsid w:val="00A900ED"/>
    <w:rsid w:val="00A9099E"/>
    <w:rsid w:val="00A92345"/>
    <w:rsid w:val="00A937F4"/>
    <w:rsid w:val="00A94AAB"/>
    <w:rsid w:val="00A94EAC"/>
    <w:rsid w:val="00A95204"/>
    <w:rsid w:val="00A952B7"/>
    <w:rsid w:val="00A96C2D"/>
    <w:rsid w:val="00A96D53"/>
    <w:rsid w:val="00A97AA8"/>
    <w:rsid w:val="00AA005F"/>
    <w:rsid w:val="00AA01BF"/>
    <w:rsid w:val="00AA098F"/>
    <w:rsid w:val="00AA265B"/>
    <w:rsid w:val="00AA273C"/>
    <w:rsid w:val="00AA2AF1"/>
    <w:rsid w:val="00AA3689"/>
    <w:rsid w:val="00AA5ED7"/>
    <w:rsid w:val="00AA68F4"/>
    <w:rsid w:val="00AA7461"/>
    <w:rsid w:val="00AA7538"/>
    <w:rsid w:val="00AB0982"/>
    <w:rsid w:val="00AB171E"/>
    <w:rsid w:val="00AB2EB2"/>
    <w:rsid w:val="00AB3EC8"/>
    <w:rsid w:val="00AB5132"/>
    <w:rsid w:val="00AB5745"/>
    <w:rsid w:val="00AB637D"/>
    <w:rsid w:val="00AB6832"/>
    <w:rsid w:val="00AB68B3"/>
    <w:rsid w:val="00AB7476"/>
    <w:rsid w:val="00AB7540"/>
    <w:rsid w:val="00AB7639"/>
    <w:rsid w:val="00AC0ED4"/>
    <w:rsid w:val="00AC1CF6"/>
    <w:rsid w:val="00AC4341"/>
    <w:rsid w:val="00AC452F"/>
    <w:rsid w:val="00AC4AEE"/>
    <w:rsid w:val="00AC4BD4"/>
    <w:rsid w:val="00AC682F"/>
    <w:rsid w:val="00AC6943"/>
    <w:rsid w:val="00AC723E"/>
    <w:rsid w:val="00AC7402"/>
    <w:rsid w:val="00AC7466"/>
    <w:rsid w:val="00AC756E"/>
    <w:rsid w:val="00AD023F"/>
    <w:rsid w:val="00AD15B9"/>
    <w:rsid w:val="00AD404D"/>
    <w:rsid w:val="00AD55C9"/>
    <w:rsid w:val="00AD5952"/>
    <w:rsid w:val="00AE076D"/>
    <w:rsid w:val="00AE07CA"/>
    <w:rsid w:val="00AE0C27"/>
    <w:rsid w:val="00AE1358"/>
    <w:rsid w:val="00AE1AD4"/>
    <w:rsid w:val="00AE1C3B"/>
    <w:rsid w:val="00AE1F00"/>
    <w:rsid w:val="00AE397C"/>
    <w:rsid w:val="00AE41BA"/>
    <w:rsid w:val="00AE461E"/>
    <w:rsid w:val="00AE5CBF"/>
    <w:rsid w:val="00AE64F6"/>
    <w:rsid w:val="00AE7711"/>
    <w:rsid w:val="00AE796C"/>
    <w:rsid w:val="00AE7DDB"/>
    <w:rsid w:val="00AF1055"/>
    <w:rsid w:val="00AF13E5"/>
    <w:rsid w:val="00AF1EA0"/>
    <w:rsid w:val="00AF1FCC"/>
    <w:rsid w:val="00AF2064"/>
    <w:rsid w:val="00AF2AA3"/>
    <w:rsid w:val="00AF2D94"/>
    <w:rsid w:val="00AF301D"/>
    <w:rsid w:val="00AF319C"/>
    <w:rsid w:val="00AF31A3"/>
    <w:rsid w:val="00AF3512"/>
    <w:rsid w:val="00AF3C81"/>
    <w:rsid w:val="00AF412B"/>
    <w:rsid w:val="00AF5A41"/>
    <w:rsid w:val="00AF6083"/>
    <w:rsid w:val="00AF6723"/>
    <w:rsid w:val="00AF73CF"/>
    <w:rsid w:val="00AF741A"/>
    <w:rsid w:val="00B00053"/>
    <w:rsid w:val="00B05819"/>
    <w:rsid w:val="00B061E7"/>
    <w:rsid w:val="00B069C4"/>
    <w:rsid w:val="00B06F93"/>
    <w:rsid w:val="00B070DA"/>
    <w:rsid w:val="00B110D1"/>
    <w:rsid w:val="00B12589"/>
    <w:rsid w:val="00B14107"/>
    <w:rsid w:val="00B146AE"/>
    <w:rsid w:val="00B14FA1"/>
    <w:rsid w:val="00B171C6"/>
    <w:rsid w:val="00B17555"/>
    <w:rsid w:val="00B17EBA"/>
    <w:rsid w:val="00B2085C"/>
    <w:rsid w:val="00B21BEC"/>
    <w:rsid w:val="00B226FE"/>
    <w:rsid w:val="00B23699"/>
    <w:rsid w:val="00B24542"/>
    <w:rsid w:val="00B2455C"/>
    <w:rsid w:val="00B25050"/>
    <w:rsid w:val="00B25187"/>
    <w:rsid w:val="00B25D4B"/>
    <w:rsid w:val="00B2697C"/>
    <w:rsid w:val="00B26C92"/>
    <w:rsid w:val="00B26EC1"/>
    <w:rsid w:val="00B27CBA"/>
    <w:rsid w:val="00B3164C"/>
    <w:rsid w:val="00B32D44"/>
    <w:rsid w:val="00B33E54"/>
    <w:rsid w:val="00B33FD9"/>
    <w:rsid w:val="00B3510F"/>
    <w:rsid w:val="00B352A4"/>
    <w:rsid w:val="00B365B3"/>
    <w:rsid w:val="00B365ED"/>
    <w:rsid w:val="00B36809"/>
    <w:rsid w:val="00B3760F"/>
    <w:rsid w:val="00B4013A"/>
    <w:rsid w:val="00B418A7"/>
    <w:rsid w:val="00B418AF"/>
    <w:rsid w:val="00B4199E"/>
    <w:rsid w:val="00B4243C"/>
    <w:rsid w:val="00B42AAA"/>
    <w:rsid w:val="00B42B61"/>
    <w:rsid w:val="00B43666"/>
    <w:rsid w:val="00B43AA6"/>
    <w:rsid w:val="00B43EF3"/>
    <w:rsid w:val="00B44F71"/>
    <w:rsid w:val="00B4529E"/>
    <w:rsid w:val="00B45ED7"/>
    <w:rsid w:val="00B45F39"/>
    <w:rsid w:val="00B50096"/>
    <w:rsid w:val="00B503B7"/>
    <w:rsid w:val="00B510D5"/>
    <w:rsid w:val="00B510DD"/>
    <w:rsid w:val="00B5122A"/>
    <w:rsid w:val="00B51BBC"/>
    <w:rsid w:val="00B52F0B"/>
    <w:rsid w:val="00B533CC"/>
    <w:rsid w:val="00B5418F"/>
    <w:rsid w:val="00B54330"/>
    <w:rsid w:val="00B54834"/>
    <w:rsid w:val="00B55B12"/>
    <w:rsid w:val="00B5758A"/>
    <w:rsid w:val="00B57BCF"/>
    <w:rsid w:val="00B61547"/>
    <w:rsid w:val="00B62C2B"/>
    <w:rsid w:val="00B639A6"/>
    <w:rsid w:val="00B64139"/>
    <w:rsid w:val="00B658C3"/>
    <w:rsid w:val="00B671F4"/>
    <w:rsid w:val="00B67DBD"/>
    <w:rsid w:val="00B70494"/>
    <w:rsid w:val="00B710E4"/>
    <w:rsid w:val="00B71A13"/>
    <w:rsid w:val="00B720A9"/>
    <w:rsid w:val="00B7264E"/>
    <w:rsid w:val="00B74CF9"/>
    <w:rsid w:val="00B751D2"/>
    <w:rsid w:val="00B76357"/>
    <w:rsid w:val="00B768DB"/>
    <w:rsid w:val="00B771F5"/>
    <w:rsid w:val="00B774BD"/>
    <w:rsid w:val="00B776E2"/>
    <w:rsid w:val="00B776F2"/>
    <w:rsid w:val="00B77DDD"/>
    <w:rsid w:val="00B804DA"/>
    <w:rsid w:val="00B840F8"/>
    <w:rsid w:val="00B84BD6"/>
    <w:rsid w:val="00B85259"/>
    <w:rsid w:val="00B85811"/>
    <w:rsid w:val="00B85E41"/>
    <w:rsid w:val="00B86598"/>
    <w:rsid w:val="00B86EAA"/>
    <w:rsid w:val="00B87B65"/>
    <w:rsid w:val="00B8F02D"/>
    <w:rsid w:val="00B9021F"/>
    <w:rsid w:val="00B906B9"/>
    <w:rsid w:val="00B92304"/>
    <w:rsid w:val="00B9254C"/>
    <w:rsid w:val="00B932C6"/>
    <w:rsid w:val="00B9431D"/>
    <w:rsid w:val="00B95604"/>
    <w:rsid w:val="00B95E87"/>
    <w:rsid w:val="00B96241"/>
    <w:rsid w:val="00B968B8"/>
    <w:rsid w:val="00B96B1E"/>
    <w:rsid w:val="00B96D69"/>
    <w:rsid w:val="00B97C90"/>
    <w:rsid w:val="00B97FB4"/>
    <w:rsid w:val="00BA1980"/>
    <w:rsid w:val="00BA2538"/>
    <w:rsid w:val="00BA29EB"/>
    <w:rsid w:val="00BA5F7D"/>
    <w:rsid w:val="00BA71FA"/>
    <w:rsid w:val="00BA7D27"/>
    <w:rsid w:val="00BB065F"/>
    <w:rsid w:val="00BB0AAF"/>
    <w:rsid w:val="00BB0BC6"/>
    <w:rsid w:val="00BB145D"/>
    <w:rsid w:val="00BB2C1A"/>
    <w:rsid w:val="00BB464B"/>
    <w:rsid w:val="00BB70D0"/>
    <w:rsid w:val="00BB79DC"/>
    <w:rsid w:val="00BC024D"/>
    <w:rsid w:val="00BC140E"/>
    <w:rsid w:val="00BC2395"/>
    <w:rsid w:val="00BC316C"/>
    <w:rsid w:val="00BC3628"/>
    <w:rsid w:val="00BC37FC"/>
    <w:rsid w:val="00BC55E8"/>
    <w:rsid w:val="00BC5663"/>
    <w:rsid w:val="00BC6CFC"/>
    <w:rsid w:val="00BC7978"/>
    <w:rsid w:val="00BD1BBE"/>
    <w:rsid w:val="00BD3730"/>
    <w:rsid w:val="00BD3D7F"/>
    <w:rsid w:val="00BD42F8"/>
    <w:rsid w:val="00BD4438"/>
    <w:rsid w:val="00BD4D97"/>
    <w:rsid w:val="00BD4FED"/>
    <w:rsid w:val="00BD5AD8"/>
    <w:rsid w:val="00BD5C89"/>
    <w:rsid w:val="00BD6949"/>
    <w:rsid w:val="00BE02C9"/>
    <w:rsid w:val="00BE1662"/>
    <w:rsid w:val="00BE1B1B"/>
    <w:rsid w:val="00BE1F36"/>
    <w:rsid w:val="00BE286D"/>
    <w:rsid w:val="00BE2DD8"/>
    <w:rsid w:val="00BE329D"/>
    <w:rsid w:val="00BE5405"/>
    <w:rsid w:val="00BE706E"/>
    <w:rsid w:val="00BE7C62"/>
    <w:rsid w:val="00BF0452"/>
    <w:rsid w:val="00BF08BB"/>
    <w:rsid w:val="00BF1C1E"/>
    <w:rsid w:val="00BF3111"/>
    <w:rsid w:val="00BF388A"/>
    <w:rsid w:val="00BF42DA"/>
    <w:rsid w:val="00BF4712"/>
    <w:rsid w:val="00BF47B6"/>
    <w:rsid w:val="00BF4849"/>
    <w:rsid w:val="00BF4969"/>
    <w:rsid w:val="00BF5D4D"/>
    <w:rsid w:val="00BF7B32"/>
    <w:rsid w:val="00BF7DAA"/>
    <w:rsid w:val="00C00A97"/>
    <w:rsid w:val="00C01463"/>
    <w:rsid w:val="00C0222C"/>
    <w:rsid w:val="00C025B7"/>
    <w:rsid w:val="00C03FD7"/>
    <w:rsid w:val="00C048EE"/>
    <w:rsid w:val="00C04AA0"/>
    <w:rsid w:val="00C10450"/>
    <w:rsid w:val="00C11A5F"/>
    <w:rsid w:val="00C12257"/>
    <w:rsid w:val="00C122FB"/>
    <w:rsid w:val="00C1250F"/>
    <w:rsid w:val="00C125FC"/>
    <w:rsid w:val="00C1291E"/>
    <w:rsid w:val="00C12C21"/>
    <w:rsid w:val="00C12FA3"/>
    <w:rsid w:val="00C149D8"/>
    <w:rsid w:val="00C152A5"/>
    <w:rsid w:val="00C15DAA"/>
    <w:rsid w:val="00C15E7E"/>
    <w:rsid w:val="00C16B5A"/>
    <w:rsid w:val="00C213EF"/>
    <w:rsid w:val="00C223C8"/>
    <w:rsid w:val="00C22853"/>
    <w:rsid w:val="00C23813"/>
    <w:rsid w:val="00C24D03"/>
    <w:rsid w:val="00C25157"/>
    <w:rsid w:val="00C254C2"/>
    <w:rsid w:val="00C25791"/>
    <w:rsid w:val="00C25E1E"/>
    <w:rsid w:val="00C26E67"/>
    <w:rsid w:val="00C27225"/>
    <w:rsid w:val="00C27518"/>
    <w:rsid w:val="00C275A8"/>
    <w:rsid w:val="00C30893"/>
    <w:rsid w:val="00C30BC1"/>
    <w:rsid w:val="00C31A7F"/>
    <w:rsid w:val="00C331DF"/>
    <w:rsid w:val="00C364BF"/>
    <w:rsid w:val="00C37371"/>
    <w:rsid w:val="00C37735"/>
    <w:rsid w:val="00C42FE7"/>
    <w:rsid w:val="00C432B4"/>
    <w:rsid w:val="00C4392C"/>
    <w:rsid w:val="00C4473C"/>
    <w:rsid w:val="00C4477D"/>
    <w:rsid w:val="00C44FE2"/>
    <w:rsid w:val="00C4518F"/>
    <w:rsid w:val="00C4591A"/>
    <w:rsid w:val="00C45AD2"/>
    <w:rsid w:val="00C47686"/>
    <w:rsid w:val="00C4769D"/>
    <w:rsid w:val="00C51320"/>
    <w:rsid w:val="00C5150C"/>
    <w:rsid w:val="00C521DB"/>
    <w:rsid w:val="00C529FE"/>
    <w:rsid w:val="00C53874"/>
    <w:rsid w:val="00C5452D"/>
    <w:rsid w:val="00C545CA"/>
    <w:rsid w:val="00C5566B"/>
    <w:rsid w:val="00C56430"/>
    <w:rsid w:val="00C5649B"/>
    <w:rsid w:val="00C56A58"/>
    <w:rsid w:val="00C61284"/>
    <w:rsid w:val="00C63BCB"/>
    <w:rsid w:val="00C63FCF"/>
    <w:rsid w:val="00C66C07"/>
    <w:rsid w:val="00C66CC6"/>
    <w:rsid w:val="00C67EFA"/>
    <w:rsid w:val="00C716A2"/>
    <w:rsid w:val="00C718E3"/>
    <w:rsid w:val="00C722B9"/>
    <w:rsid w:val="00C72430"/>
    <w:rsid w:val="00C734A6"/>
    <w:rsid w:val="00C7362C"/>
    <w:rsid w:val="00C75241"/>
    <w:rsid w:val="00C7593E"/>
    <w:rsid w:val="00C776C7"/>
    <w:rsid w:val="00C77CEE"/>
    <w:rsid w:val="00C8073A"/>
    <w:rsid w:val="00C80BF2"/>
    <w:rsid w:val="00C81897"/>
    <w:rsid w:val="00C8201F"/>
    <w:rsid w:val="00C84A76"/>
    <w:rsid w:val="00C85A15"/>
    <w:rsid w:val="00C87348"/>
    <w:rsid w:val="00C87BFC"/>
    <w:rsid w:val="00C907E3"/>
    <w:rsid w:val="00C91E0B"/>
    <w:rsid w:val="00C93C5A"/>
    <w:rsid w:val="00C94767"/>
    <w:rsid w:val="00C947AD"/>
    <w:rsid w:val="00C94BD2"/>
    <w:rsid w:val="00C94CE7"/>
    <w:rsid w:val="00C94DE9"/>
    <w:rsid w:val="00C9567F"/>
    <w:rsid w:val="00C95EBA"/>
    <w:rsid w:val="00C9624E"/>
    <w:rsid w:val="00C968E9"/>
    <w:rsid w:val="00C96C98"/>
    <w:rsid w:val="00C97D78"/>
    <w:rsid w:val="00CA1168"/>
    <w:rsid w:val="00CA24CB"/>
    <w:rsid w:val="00CA3C00"/>
    <w:rsid w:val="00CA508B"/>
    <w:rsid w:val="00CA5B98"/>
    <w:rsid w:val="00CA6329"/>
    <w:rsid w:val="00CA72CA"/>
    <w:rsid w:val="00CA77EF"/>
    <w:rsid w:val="00CA780B"/>
    <w:rsid w:val="00CB2F07"/>
    <w:rsid w:val="00CB3B57"/>
    <w:rsid w:val="00CB5CB7"/>
    <w:rsid w:val="00CC3953"/>
    <w:rsid w:val="00CC43B0"/>
    <w:rsid w:val="00CC58CE"/>
    <w:rsid w:val="00CC60B6"/>
    <w:rsid w:val="00CC7026"/>
    <w:rsid w:val="00CD05AA"/>
    <w:rsid w:val="00CD0723"/>
    <w:rsid w:val="00CD1D22"/>
    <w:rsid w:val="00CD3FAF"/>
    <w:rsid w:val="00CD48B5"/>
    <w:rsid w:val="00CD48F1"/>
    <w:rsid w:val="00CD4F08"/>
    <w:rsid w:val="00CD5E12"/>
    <w:rsid w:val="00CE1ABA"/>
    <w:rsid w:val="00CE20AA"/>
    <w:rsid w:val="00CE346E"/>
    <w:rsid w:val="00CE3BD7"/>
    <w:rsid w:val="00CE45A3"/>
    <w:rsid w:val="00CE46CC"/>
    <w:rsid w:val="00CE563C"/>
    <w:rsid w:val="00CE5765"/>
    <w:rsid w:val="00CE5F97"/>
    <w:rsid w:val="00CE6CE0"/>
    <w:rsid w:val="00CE6FC2"/>
    <w:rsid w:val="00CF1C40"/>
    <w:rsid w:val="00CF244A"/>
    <w:rsid w:val="00CF5486"/>
    <w:rsid w:val="00CF7C43"/>
    <w:rsid w:val="00D00D51"/>
    <w:rsid w:val="00D0116C"/>
    <w:rsid w:val="00D02C2F"/>
    <w:rsid w:val="00D02C55"/>
    <w:rsid w:val="00D03821"/>
    <w:rsid w:val="00D03A74"/>
    <w:rsid w:val="00D0482F"/>
    <w:rsid w:val="00D05680"/>
    <w:rsid w:val="00D05829"/>
    <w:rsid w:val="00D05F88"/>
    <w:rsid w:val="00D06E5B"/>
    <w:rsid w:val="00D0705D"/>
    <w:rsid w:val="00D104DA"/>
    <w:rsid w:val="00D11966"/>
    <w:rsid w:val="00D13528"/>
    <w:rsid w:val="00D13B73"/>
    <w:rsid w:val="00D1421D"/>
    <w:rsid w:val="00D14832"/>
    <w:rsid w:val="00D16A37"/>
    <w:rsid w:val="00D17C9D"/>
    <w:rsid w:val="00D17F8F"/>
    <w:rsid w:val="00D21086"/>
    <w:rsid w:val="00D21407"/>
    <w:rsid w:val="00D21703"/>
    <w:rsid w:val="00D21C80"/>
    <w:rsid w:val="00D226B8"/>
    <w:rsid w:val="00D22E85"/>
    <w:rsid w:val="00D23B64"/>
    <w:rsid w:val="00D2501C"/>
    <w:rsid w:val="00D26550"/>
    <w:rsid w:val="00D26BB8"/>
    <w:rsid w:val="00D27470"/>
    <w:rsid w:val="00D27B6D"/>
    <w:rsid w:val="00D30810"/>
    <w:rsid w:val="00D3160C"/>
    <w:rsid w:val="00D3190D"/>
    <w:rsid w:val="00D31DC7"/>
    <w:rsid w:val="00D32137"/>
    <w:rsid w:val="00D32258"/>
    <w:rsid w:val="00D32858"/>
    <w:rsid w:val="00D32AEA"/>
    <w:rsid w:val="00D33BE8"/>
    <w:rsid w:val="00D34DEA"/>
    <w:rsid w:val="00D35598"/>
    <w:rsid w:val="00D361B5"/>
    <w:rsid w:val="00D36455"/>
    <w:rsid w:val="00D37EC9"/>
    <w:rsid w:val="00D37EDB"/>
    <w:rsid w:val="00D4007F"/>
    <w:rsid w:val="00D40481"/>
    <w:rsid w:val="00D41046"/>
    <w:rsid w:val="00D411F5"/>
    <w:rsid w:val="00D412F0"/>
    <w:rsid w:val="00D41910"/>
    <w:rsid w:val="00D425B7"/>
    <w:rsid w:val="00D4432F"/>
    <w:rsid w:val="00D44380"/>
    <w:rsid w:val="00D444F1"/>
    <w:rsid w:val="00D4499B"/>
    <w:rsid w:val="00D45872"/>
    <w:rsid w:val="00D4774C"/>
    <w:rsid w:val="00D47F3C"/>
    <w:rsid w:val="00D5173F"/>
    <w:rsid w:val="00D534E0"/>
    <w:rsid w:val="00D53B10"/>
    <w:rsid w:val="00D55187"/>
    <w:rsid w:val="00D557C4"/>
    <w:rsid w:val="00D55D74"/>
    <w:rsid w:val="00D563F5"/>
    <w:rsid w:val="00D56ABC"/>
    <w:rsid w:val="00D56DA7"/>
    <w:rsid w:val="00D576A4"/>
    <w:rsid w:val="00D600F1"/>
    <w:rsid w:val="00D607A5"/>
    <w:rsid w:val="00D607F9"/>
    <w:rsid w:val="00D609E3"/>
    <w:rsid w:val="00D60F69"/>
    <w:rsid w:val="00D61DF3"/>
    <w:rsid w:val="00D61FAC"/>
    <w:rsid w:val="00D630A8"/>
    <w:rsid w:val="00D63B91"/>
    <w:rsid w:val="00D64AF1"/>
    <w:rsid w:val="00D653D4"/>
    <w:rsid w:val="00D672E2"/>
    <w:rsid w:val="00D7086F"/>
    <w:rsid w:val="00D7174C"/>
    <w:rsid w:val="00D722E8"/>
    <w:rsid w:val="00D732AC"/>
    <w:rsid w:val="00D7365F"/>
    <w:rsid w:val="00D73A1F"/>
    <w:rsid w:val="00D74045"/>
    <w:rsid w:val="00D740D9"/>
    <w:rsid w:val="00D744E5"/>
    <w:rsid w:val="00D74992"/>
    <w:rsid w:val="00D74CB1"/>
    <w:rsid w:val="00D74EE4"/>
    <w:rsid w:val="00D76C84"/>
    <w:rsid w:val="00D80932"/>
    <w:rsid w:val="00D80A5B"/>
    <w:rsid w:val="00D80FA0"/>
    <w:rsid w:val="00D8118E"/>
    <w:rsid w:val="00D8128B"/>
    <w:rsid w:val="00D81E1A"/>
    <w:rsid w:val="00D82F47"/>
    <w:rsid w:val="00D82F70"/>
    <w:rsid w:val="00D83941"/>
    <w:rsid w:val="00D83E04"/>
    <w:rsid w:val="00D86929"/>
    <w:rsid w:val="00D874DB"/>
    <w:rsid w:val="00D9008B"/>
    <w:rsid w:val="00D9055F"/>
    <w:rsid w:val="00D92A7D"/>
    <w:rsid w:val="00D94B1A"/>
    <w:rsid w:val="00D952EF"/>
    <w:rsid w:val="00D957DB"/>
    <w:rsid w:val="00D9622C"/>
    <w:rsid w:val="00D96876"/>
    <w:rsid w:val="00D96CCE"/>
    <w:rsid w:val="00DA3771"/>
    <w:rsid w:val="00DA4599"/>
    <w:rsid w:val="00DA5164"/>
    <w:rsid w:val="00DA5EDB"/>
    <w:rsid w:val="00DA6871"/>
    <w:rsid w:val="00DA7580"/>
    <w:rsid w:val="00DA7653"/>
    <w:rsid w:val="00DA7D81"/>
    <w:rsid w:val="00DB01EB"/>
    <w:rsid w:val="00DB0F5D"/>
    <w:rsid w:val="00DB10E6"/>
    <w:rsid w:val="00DB14AC"/>
    <w:rsid w:val="00DB2848"/>
    <w:rsid w:val="00DB2C2C"/>
    <w:rsid w:val="00DB34B1"/>
    <w:rsid w:val="00DB386B"/>
    <w:rsid w:val="00DB3AAF"/>
    <w:rsid w:val="00DB427C"/>
    <w:rsid w:val="00DB48CE"/>
    <w:rsid w:val="00DB4B46"/>
    <w:rsid w:val="00DB5138"/>
    <w:rsid w:val="00DB5330"/>
    <w:rsid w:val="00DB5AD6"/>
    <w:rsid w:val="00DB5EA0"/>
    <w:rsid w:val="00DB5F29"/>
    <w:rsid w:val="00DB7B16"/>
    <w:rsid w:val="00DB7CFB"/>
    <w:rsid w:val="00DC0048"/>
    <w:rsid w:val="00DC098F"/>
    <w:rsid w:val="00DC0B9D"/>
    <w:rsid w:val="00DC0D6A"/>
    <w:rsid w:val="00DC1718"/>
    <w:rsid w:val="00DC27D6"/>
    <w:rsid w:val="00DC3F99"/>
    <w:rsid w:val="00DC4318"/>
    <w:rsid w:val="00DC55C8"/>
    <w:rsid w:val="00DC5DDC"/>
    <w:rsid w:val="00DC653B"/>
    <w:rsid w:val="00DC65BB"/>
    <w:rsid w:val="00DC71A7"/>
    <w:rsid w:val="00DC742B"/>
    <w:rsid w:val="00DC790A"/>
    <w:rsid w:val="00DC7AD5"/>
    <w:rsid w:val="00DD2F23"/>
    <w:rsid w:val="00DD44B7"/>
    <w:rsid w:val="00DD46CD"/>
    <w:rsid w:val="00DD4881"/>
    <w:rsid w:val="00DD5BA8"/>
    <w:rsid w:val="00DD5F16"/>
    <w:rsid w:val="00DD7E12"/>
    <w:rsid w:val="00DE0924"/>
    <w:rsid w:val="00DE1CDC"/>
    <w:rsid w:val="00DE2915"/>
    <w:rsid w:val="00DE2F01"/>
    <w:rsid w:val="00DE3C01"/>
    <w:rsid w:val="00DE41F0"/>
    <w:rsid w:val="00DE6AE8"/>
    <w:rsid w:val="00DE731F"/>
    <w:rsid w:val="00DE7C4C"/>
    <w:rsid w:val="00DF2E4B"/>
    <w:rsid w:val="00DF3621"/>
    <w:rsid w:val="00DF42FC"/>
    <w:rsid w:val="00DF43FB"/>
    <w:rsid w:val="00DF4D6A"/>
    <w:rsid w:val="00DF4EE9"/>
    <w:rsid w:val="00DF772D"/>
    <w:rsid w:val="00E00398"/>
    <w:rsid w:val="00E01BBF"/>
    <w:rsid w:val="00E01DBF"/>
    <w:rsid w:val="00E0240D"/>
    <w:rsid w:val="00E02587"/>
    <w:rsid w:val="00E027D9"/>
    <w:rsid w:val="00E03E0A"/>
    <w:rsid w:val="00E07795"/>
    <w:rsid w:val="00E1025E"/>
    <w:rsid w:val="00E1029C"/>
    <w:rsid w:val="00E12736"/>
    <w:rsid w:val="00E13A2C"/>
    <w:rsid w:val="00E147CD"/>
    <w:rsid w:val="00E14A8E"/>
    <w:rsid w:val="00E1519E"/>
    <w:rsid w:val="00E163FF"/>
    <w:rsid w:val="00E1791C"/>
    <w:rsid w:val="00E17FD1"/>
    <w:rsid w:val="00E2016A"/>
    <w:rsid w:val="00E21AA8"/>
    <w:rsid w:val="00E21F31"/>
    <w:rsid w:val="00E227F9"/>
    <w:rsid w:val="00E22B57"/>
    <w:rsid w:val="00E231A7"/>
    <w:rsid w:val="00E25BE4"/>
    <w:rsid w:val="00E26271"/>
    <w:rsid w:val="00E2670C"/>
    <w:rsid w:val="00E303E6"/>
    <w:rsid w:val="00E306F7"/>
    <w:rsid w:val="00E311C3"/>
    <w:rsid w:val="00E31458"/>
    <w:rsid w:val="00E314F3"/>
    <w:rsid w:val="00E32356"/>
    <w:rsid w:val="00E348C9"/>
    <w:rsid w:val="00E351CC"/>
    <w:rsid w:val="00E355A1"/>
    <w:rsid w:val="00E36953"/>
    <w:rsid w:val="00E36D57"/>
    <w:rsid w:val="00E36D7F"/>
    <w:rsid w:val="00E40258"/>
    <w:rsid w:val="00E420F9"/>
    <w:rsid w:val="00E43657"/>
    <w:rsid w:val="00E43721"/>
    <w:rsid w:val="00E44B6A"/>
    <w:rsid w:val="00E45C42"/>
    <w:rsid w:val="00E45CCA"/>
    <w:rsid w:val="00E45F6F"/>
    <w:rsid w:val="00E4622C"/>
    <w:rsid w:val="00E479DF"/>
    <w:rsid w:val="00E47AFC"/>
    <w:rsid w:val="00E5076F"/>
    <w:rsid w:val="00E516B0"/>
    <w:rsid w:val="00E53A99"/>
    <w:rsid w:val="00E54808"/>
    <w:rsid w:val="00E55366"/>
    <w:rsid w:val="00E56664"/>
    <w:rsid w:val="00E571FD"/>
    <w:rsid w:val="00E576CD"/>
    <w:rsid w:val="00E62C50"/>
    <w:rsid w:val="00E6302D"/>
    <w:rsid w:val="00E63725"/>
    <w:rsid w:val="00E63B61"/>
    <w:rsid w:val="00E64E82"/>
    <w:rsid w:val="00E64F89"/>
    <w:rsid w:val="00E64FF4"/>
    <w:rsid w:val="00E659D2"/>
    <w:rsid w:val="00E65AEB"/>
    <w:rsid w:val="00E65DDD"/>
    <w:rsid w:val="00E661A7"/>
    <w:rsid w:val="00E66DD3"/>
    <w:rsid w:val="00E70B90"/>
    <w:rsid w:val="00E71547"/>
    <w:rsid w:val="00E72235"/>
    <w:rsid w:val="00E7255D"/>
    <w:rsid w:val="00E73438"/>
    <w:rsid w:val="00E73AB9"/>
    <w:rsid w:val="00E74B3C"/>
    <w:rsid w:val="00E74D82"/>
    <w:rsid w:val="00E75FD2"/>
    <w:rsid w:val="00E76CB9"/>
    <w:rsid w:val="00E76EE2"/>
    <w:rsid w:val="00E77C5F"/>
    <w:rsid w:val="00E82416"/>
    <w:rsid w:val="00E83339"/>
    <w:rsid w:val="00E83A5B"/>
    <w:rsid w:val="00E84F80"/>
    <w:rsid w:val="00E853FB"/>
    <w:rsid w:val="00E85423"/>
    <w:rsid w:val="00E87898"/>
    <w:rsid w:val="00E9038A"/>
    <w:rsid w:val="00E91F9E"/>
    <w:rsid w:val="00E923CA"/>
    <w:rsid w:val="00E93B0B"/>
    <w:rsid w:val="00E93FF2"/>
    <w:rsid w:val="00E945FA"/>
    <w:rsid w:val="00E953EF"/>
    <w:rsid w:val="00E96DDA"/>
    <w:rsid w:val="00EA00D8"/>
    <w:rsid w:val="00EA08F5"/>
    <w:rsid w:val="00EA1B38"/>
    <w:rsid w:val="00EA31D8"/>
    <w:rsid w:val="00EA3B56"/>
    <w:rsid w:val="00EA40F9"/>
    <w:rsid w:val="00EA4887"/>
    <w:rsid w:val="00EA512D"/>
    <w:rsid w:val="00EA5772"/>
    <w:rsid w:val="00EA68B5"/>
    <w:rsid w:val="00EA68F3"/>
    <w:rsid w:val="00EA73C2"/>
    <w:rsid w:val="00EA76EE"/>
    <w:rsid w:val="00EB3111"/>
    <w:rsid w:val="00EB765B"/>
    <w:rsid w:val="00EC04D1"/>
    <w:rsid w:val="00EC1089"/>
    <w:rsid w:val="00EC1B72"/>
    <w:rsid w:val="00EC2995"/>
    <w:rsid w:val="00EC2C75"/>
    <w:rsid w:val="00EC398D"/>
    <w:rsid w:val="00EC3DAD"/>
    <w:rsid w:val="00EC5808"/>
    <w:rsid w:val="00EC7844"/>
    <w:rsid w:val="00ED11B6"/>
    <w:rsid w:val="00ED2808"/>
    <w:rsid w:val="00ED3621"/>
    <w:rsid w:val="00ED3ABA"/>
    <w:rsid w:val="00ED42D2"/>
    <w:rsid w:val="00ED46A6"/>
    <w:rsid w:val="00ED5E9F"/>
    <w:rsid w:val="00ED619E"/>
    <w:rsid w:val="00EE2421"/>
    <w:rsid w:val="00EE323C"/>
    <w:rsid w:val="00EE3515"/>
    <w:rsid w:val="00EE5129"/>
    <w:rsid w:val="00EE5D2C"/>
    <w:rsid w:val="00EE725C"/>
    <w:rsid w:val="00EF368E"/>
    <w:rsid w:val="00EF48CD"/>
    <w:rsid w:val="00EF5B34"/>
    <w:rsid w:val="00EF6E1D"/>
    <w:rsid w:val="00EF7F0C"/>
    <w:rsid w:val="00F001A8"/>
    <w:rsid w:val="00F00661"/>
    <w:rsid w:val="00F028F8"/>
    <w:rsid w:val="00F03F54"/>
    <w:rsid w:val="00F04102"/>
    <w:rsid w:val="00F042E8"/>
    <w:rsid w:val="00F04997"/>
    <w:rsid w:val="00F050AF"/>
    <w:rsid w:val="00F05267"/>
    <w:rsid w:val="00F06113"/>
    <w:rsid w:val="00F0683E"/>
    <w:rsid w:val="00F0787D"/>
    <w:rsid w:val="00F100BD"/>
    <w:rsid w:val="00F106C0"/>
    <w:rsid w:val="00F10AB4"/>
    <w:rsid w:val="00F10B5C"/>
    <w:rsid w:val="00F11ACE"/>
    <w:rsid w:val="00F120C8"/>
    <w:rsid w:val="00F12C03"/>
    <w:rsid w:val="00F12CA0"/>
    <w:rsid w:val="00F13AD6"/>
    <w:rsid w:val="00F1402C"/>
    <w:rsid w:val="00F14C59"/>
    <w:rsid w:val="00F15904"/>
    <w:rsid w:val="00F15BD0"/>
    <w:rsid w:val="00F172CD"/>
    <w:rsid w:val="00F2017D"/>
    <w:rsid w:val="00F20CF3"/>
    <w:rsid w:val="00F237A3"/>
    <w:rsid w:val="00F23C3B"/>
    <w:rsid w:val="00F24F74"/>
    <w:rsid w:val="00F25909"/>
    <w:rsid w:val="00F25B8F"/>
    <w:rsid w:val="00F268B0"/>
    <w:rsid w:val="00F27182"/>
    <w:rsid w:val="00F27246"/>
    <w:rsid w:val="00F273F5"/>
    <w:rsid w:val="00F2775C"/>
    <w:rsid w:val="00F32607"/>
    <w:rsid w:val="00F33D25"/>
    <w:rsid w:val="00F34E82"/>
    <w:rsid w:val="00F35ECF"/>
    <w:rsid w:val="00F36889"/>
    <w:rsid w:val="00F406BE"/>
    <w:rsid w:val="00F42A8E"/>
    <w:rsid w:val="00F42BBA"/>
    <w:rsid w:val="00F42E2F"/>
    <w:rsid w:val="00F4385F"/>
    <w:rsid w:val="00F47740"/>
    <w:rsid w:val="00F47D43"/>
    <w:rsid w:val="00F50511"/>
    <w:rsid w:val="00F50DF4"/>
    <w:rsid w:val="00F515BB"/>
    <w:rsid w:val="00F51763"/>
    <w:rsid w:val="00F52214"/>
    <w:rsid w:val="00F52F40"/>
    <w:rsid w:val="00F549BC"/>
    <w:rsid w:val="00F54E43"/>
    <w:rsid w:val="00F56637"/>
    <w:rsid w:val="00F579AC"/>
    <w:rsid w:val="00F6033B"/>
    <w:rsid w:val="00F60355"/>
    <w:rsid w:val="00F604E4"/>
    <w:rsid w:val="00F60B8F"/>
    <w:rsid w:val="00F6270C"/>
    <w:rsid w:val="00F627E9"/>
    <w:rsid w:val="00F63601"/>
    <w:rsid w:val="00F6508C"/>
    <w:rsid w:val="00F65B30"/>
    <w:rsid w:val="00F677AB"/>
    <w:rsid w:val="00F67B13"/>
    <w:rsid w:val="00F71581"/>
    <w:rsid w:val="00F717CC"/>
    <w:rsid w:val="00F71B7B"/>
    <w:rsid w:val="00F7247D"/>
    <w:rsid w:val="00F73CB1"/>
    <w:rsid w:val="00F76301"/>
    <w:rsid w:val="00F7657E"/>
    <w:rsid w:val="00F7662E"/>
    <w:rsid w:val="00F76EBF"/>
    <w:rsid w:val="00F772D7"/>
    <w:rsid w:val="00F778F3"/>
    <w:rsid w:val="00F77FA4"/>
    <w:rsid w:val="00F80A1C"/>
    <w:rsid w:val="00F821F2"/>
    <w:rsid w:val="00F83AB7"/>
    <w:rsid w:val="00F854A0"/>
    <w:rsid w:val="00F8634B"/>
    <w:rsid w:val="00F86B77"/>
    <w:rsid w:val="00F86F23"/>
    <w:rsid w:val="00F874C5"/>
    <w:rsid w:val="00F8768E"/>
    <w:rsid w:val="00F9013A"/>
    <w:rsid w:val="00F9095E"/>
    <w:rsid w:val="00F91DF1"/>
    <w:rsid w:val="00F94852"/>
    <w:rsid w:val="00F94C89"/>
    <w:rsid w:val="00F94F3B"/>
    <w:rsid w:val="00F94FE9"/>
    <w:rsid w:val="00F95310"/>
    <w:rsid w:val="00F95B6C"/>
    <w:rsid w:val="00F972BF"/>
    <w:rsid w:val="00F97318"/>
    <w:rsid w:val="00F9788B"/>
    <w:rsid w:val="00FA1FFD"/>
    <w:rsid w:val="00FA208F"/>
    <w:rsid w:val="00FA2774"/>
    <w:rsid w:val="00FA2904"/>
    <w:rsid w:val="00FA3117"/>
    <w:rsid w:val="00FA45B8"/>
    <w:rsid w:val="00FA4945"/>
    <w:rsid w:val="00FA6C97"/>
    <w:rsid w:val="00FB0205"/>
    <w:rsid w:val="00FB0552"/>
    <w:rsid w:val="00FB1ADE"/>
    <w:rsid w:val="00FB22D1"/>
    <w:rsid w:val="00FB2CAD"/>
    <w:rsid w:val="00FB383A"/>
    <w:rsid w:val="00FB3DB6"/>
    <w:rsid w:val="00FB3EBD"/>
    <w:rsid w:val="00FB4D3D"/>
    <w:rsid w:val="00FB4F10"/>
    <w:rsid w:val="00FB4FE7"/>
    <w:rsid w:val="00FB5494"/>
    <w:rsid w:val="00FB58DD"/>
    <w:rsid w:val="00FB77FC"/>
    <w:rsid w:val="00FB7D03"/>
    <w:rsid w:val="00FC05B3"/>
    <w:rsid w:val="00FC105F"/>
    <w:rsid w:val="00FC132E"/>
    <w:rsid w:val="00FC1509"/>
    <w:rsid w:val="00FC305E"/>
    <w:rsid w:val="00FC3C38"/>
    <w:rsid w:val="00FC4615"/>
    <w:rsid w:val="00FC461D"/>
    <w:rsid w:val="00FC487D"/>
    <w:rsid w:val="00FC4A3D"/>
    <w:rsid w:val="00FC4F1B"/>
    <w:rsid w:val="00FC59E9"/>
    <w:rsid w:val="00FC5A5A"/>
    <w:rsid w:val="00FC62AF"/>
    <w:rsid w:val="00FC6580"/>
    <w:rsid w:val="00FC67C3"/>
    <w:rsid w:val="00FC75C8"/>
    <w:rsid w:val="00FD0B5B"/>
    <w:rsid w:val="00FD2CFF"/>
    <w:rsid w:val="00FD41B9"/>
    <w:rsid w:val="00FD7B85"/>
    <w:rsid w:val="00FD7E50"/>
    <w:rsid w:val="00FE002A"/>
    <w:rsid w:val="00FE08BA"/>
    <w:rsid w:val="00FE1136"/>
    <w:rsid w:val="00FE11C8"/>
    <w:rsid w:val="00FE161E"/>
    <w:rsid w:val="00FE172B"/>
    <w:rsid w:val="00FE1F10"/>
    <w:rsid w:val="00FE312C"/>
    <w:rsid w:val="00FE3972"/>
    <w:rsid w:val="00FE3B72"/>
    <w:rsid w:val="00FE3B95"/>
    <w:rsid w:val="00FE5CE8"/>
    <w:rsid w:val="00FE6384"/>
    <w:rsid w:val="00FE70DA"/>
    <w:rsid w:val="00FE7AD1"/>
    <w:rsid w:val="00FF0F03"/>
    <w:rsid w:val="00FF3738"/>
    <w:rsid w:val="00FF39E5"/>
    <w:rsid w:val="00FF461B"/>
    <w:rsid w:val="00FF612C"/>
    <w:rsid w:val="00FF6CEA"/>
    <w:rsid w:val="00FF7AFB"/>
    <w:rsid w:val="0145F835"/>
    <w:rsid w:val="01DD4A49"/>
    <w:rsid w:val="020B7439"/>
    <w:rsid w:val="02144201"/>
    <w:rsid w:val="02B0D220"/>
    <w:rsid w:val="030194EF"/>
    <w:rsid w:val="0336BBBE"/>
    <w:rsid w:val="036C6BC8"/>
    <w:rsid w:val="04CE2620"/>
    <w:rsid w:val="0506A0EB"/>
    <w:rsid w:val="05BF1088"/>
    <w:rsid w:val="05C07835"/>
    <w:rsid w:val="05FC1606"/>
    <w:rsid w:val="062E3B36"/>
    <w:rsid w:val="064DACE7"/>
    <w:rsid w:val="066F2BDD"/>
    <w:rsid w:val="06764256"/>
    <w:rsid w:val="06E82DF7"/>
    <w:rsid w:val="072F88B8"/>
    <w:rsid w:val="0736EEE9"/>
    <w:rsid w:val="078F8FE7"/>
    <w:rsid w:val="07A6F8D9"/>
    <w:rsid w:val="07A8F1A3"/>
    <w:rsid w:val="07BB2EBC"/>
    <w:rsid w:val="081097A1"/>
    <w:rsid w:val="08764DE4"/>
    <w:rsid w:val="08B00E26"/>
    <w:rsid w:val="08C398F9"/>
    <w:rsid w:val="096E1DB2"/>
    <w:rsid w:val="09C410FF"/>
    <w:rsid w:val="09DA0D65"/>
    <w:rsid w:val="0A43D0C4"/>
    <w:rsid w:val="0A519855"/>
    <w:rsid w:val="0AAE9415"/>
    <w:rsid w:val="0B040737"/>
    <w:rsid w:val="0B196FA3"/>
    <w:rsid w:val="0B82C674"/>
    <w:rsid w:val="0C637144"/>
    <w:rsid w:val="0C921229"/>
    <w:rsid w:val="0CB9C85B"/>
    <w:rsid w:val="0CCAB80E"/>
    <w:rsid w:val="0CD5BAE0"/>
    <w:rsid w:val="0DCF9D54"/>
    <w:rsid w:val="0E059F19"/>
    <w:rsid w:val="0E6803AD"/>
    <w:rsid w:val="0E695C07"/>
    <w:rsid w:val="0E852CD8"/>
    <w:rsid w:val="0E9D5A6D"/>
    <w:rsid w:val="0F337F4D"/>
    <w:rsid w:val="0F4B0C29"/>
    <w:rsid w:val="0F973BA7"/>
    <w:rsid w:val="0FCA9517"/>
    <w:rsid w:val="0FEDA6F8"/>
    <w:rsid w:val="1011D54B"/>
    <w:rsid w:val="102D3AE0"/>
    <w:rsid w:val="102F9111"/>
    <w:rsid w:val="106790EC"/>
    <w:rsid w:val="10CD5820"/>
    <w:rsid w:val="10DD0CD9"/>
    <w:rsid w:val="10EFEE56"/>
    <w:rsid w:val="11022964"/>
    <w:rsid w:val="11430632"/>
    <w:rsid w:val="11515FB3"/>
    <w:rsid w:val="11A3285F"/>
    <w:rsid w:val="11D53CFF"/>
    <w:rsid w:val="120F5B9A"/>
    <w:rsid w:val="1242FCF7"/>
    <w:rsid w:val="131B7560"/>
    <w:rsid w:val="13539869"/>
    <w:rsid w:val="1440F84C"/>
    <w:rsid w:val="144EEBD7"/>
    <w:rsid w:val="14A0A19B"/>
    <w:rsid w:val="14C64AE3"/>
    <w:rsid w:val="14D52567"/>
    <w:rsid w:val="14DB906D"/>
    <w:rsid w:val="14E36665"/>
    <w:rsid w:val="155417FA"/>
    <w:rsid w:val="159346C4"/>
    <w:rsid w:val="15A627ED"/>
    <w:rsid w:val="163B7B4E"/>
    <w:rsid w:val="16860BEE"/>
    <w:rsid w:val="169F3F35"/>
    <w:rsid w:val="16D0ED20"/>
    <w:rsid w:val="17028FAF"/>
    <w:rsid w:val="176F96BF"/>
    <w:rsid w:val="18A4FFD2"/>
    <w:rsid w:val="18B55CC4"/>
    <w:rsid w:val="18C1085A"/>
    <w:rsid w:val="18FC8878"/>
    <w:rsid w:val="1994193A"/>
    <w:rsid w:val="19F0E3FA"/>
    <w:rsid w:val="19F40212"/>
    <w:rsid w:val="1A17839A"/>
    <w:rsid w:val="1A2C190C"/>
    <w:rsid w:val="1A2CA3C2"/>
    <w:rsid w:val="1A48AC69"/>
    <w:rsid w:val="1ADE6E79"/>
    <w:rsid w:val="1B5D68CA"/>
    <w:rsid w:val="1BB166A8"/>
    <w:rsid w:val="1BBE9431"/>
    <w:rsid w:val="1C392742"/>
    <w:rsid w:val="1C47C6E0"/>
    <w:rsid w:val="1C678755"/>
    <w:rsid w:val="1CCABE36"/>
    <w:rsid w:val="1CEF2D16"/>
    <w:rsid w:val="1CEFC60A"/>
    <w:rsid w:val="1D48CA2E"/>
    <w:rsid w:val="1D5AE55B"/>
    <w:rsid w:val="1D79D411"/>
    <w:rsid w:val="1E0A4150"/>
    <w:rsid w:val="1E0B2781"/>
    <w:rsid w:val="1EDD8AE6"/>
    <w:rsid w:val="1F83ADB9"/>
    <w:rsid w:val="1FCF67B3"/>
    <w:rsid w:val="1FE9E92A"/>
    <w:rsid w:val="20823B9D"/>
    <w:rsid w:val="20935641"/>
    <w:rsid w:val="2110E9B5"/>
    <w:rsid w:val="2132EB61"/>
    <w:rsid w:val="216074C3"/>
    <w:rsid w:val="21A4AF15"/>
    <w:rsid w:val="21D92137"/>
    <w:rsid w:val="21E546F6"/>
    <w:rsid w:val="2243D151"/>
    <w:rsid w:val="232247FD"/>
    <w:rsid w:val="235FCFD4"/>
    <w:rsid w:val="23676E20"/>
    <w:rsid w:val="2385A460"/>
    <w:rsid w:val="23B34F36"/>
    <w:rsid w:val="23DEF71B"/>
    <w:rsid w:val="23FF1390"/>
    <w:rsid w:val="24395729"/>
    <w:rsid w:val="24C80F4E"/>
    <w:rsid w:val="24CB2C2B"/>
    <w:rsid w:val="24DA8CF1"/>
    <w:rsid w:val="24FA2E1E"/>
    <w:rsid w:val="256817F4"/>
    <w:rsid w:val="257945C0"/>
    <w:rsid w:val="26473903"/>
    <w:rsid w:val="26853106"/>
    <w:rsid w:val="26C73107"/>
    <w:rsid w:val="26EF4AB1"/>
    <w:rsid w:val="26F22424"/>
    <w:rsid w:val="270473E7"/>
    <w:rsid w:val="273243A0"/>
    <w:rsid w:val="2753B54E"/>
    <w:rsid w:val="279F7DCB"/>
    <w:rsid w:val="281A09DA"/>
    <w:rsid w:val="285536A9"/>
    <w:rsid w:val="287C7EF6"/>
    <w:rsid w:val="28F8695F"/>
    <w:rsid w:val="291E24D7"/>
    <w:rsid w:val="297BF694"/>
    <w:rsid w:val="29C60C84"/>
    <w:rsid w:val="2A5DAC35"/>
    <w:rsid w:val="2B24BF00"/>
    <w:rsid w:val="2B599418"/>
    <w:rsid w:val="2B75BAC3"/>
    <w:rsid w:val="2B76993B"/>
    <w:rsid w:val="2BD4937A"/>
    <w:rsid w:val="2C5F0839"/>
    <w:rsid w:val="2CDD0B6D"/>
    <w:rsid w:val="2CEB1760"/>
    <w:rsid w:val="2D1B3F3C"/>
    <w:rsid w:val="2D3B3984"/>
    <w:rsid w:val="2D3D5BBC"/>
    <w:rsid w:val="2D5419AD"/>
    <w:rsid w:val="2E55D75A"/>
    <w:rsid w:val="2E5B5F42"/>
    <w:rsid w:val="2E8E1C3B"/>
    <w:rsid w:val="2E9D1519"/>
    <w:rsid w:val="2EBFF8C2"/>
    <w:rsid w:val="2EEC1979"/>
    <w:rsid w:val="2F7BD023"/>
    <w:rsid w:val="2FA06D55"/>
    <w:rsid w:val="2FB207D1"/>
    <w:rsid w:val="2FE7F28A"/>
    <w:rsid w:val="30477A8C"/>
    <w:rsid w:val="3052F76B"/>
    <w:rsid w:val="309B332C"/>
    <w:rsid w:val="30AEA28D"/>
    <w:rsid w:val="30D7F4F4"/>
    <w:rsid w:val="311C0F08"/>
    <w:rsid w:val="31778730"/>
    <w:rsid w:val="31BCD8CF"/>
    <w:rsid w:val="31D84F4D"/>
    <w:rsid w:val="3246EC5C"/>
    <w:rsid w:val="324A4D13"/>
    <w:rsid w:val="324AB7A4"/>
    <w:rsid w:val="32A62EC4"/>
    <w:rsid w:val="33195EB6"/>
    <w:rsid w:val="333DC8B5"/>
    <w:rsid w:val="338E35DA"/>
    <w:rsid w:val="3398D51D"/>
    <w:rsid w:val="33A4630E"/>
    <w:rsid w:val="33BF7788"/>
    <w:rsid w:val="33E1B107"/>
    <w:rsid w:val="33EE86A3"/>
    <w:rsid w:val="3419C9A9"/>
    <w:rsid w:val="34AFC1D5"/>
    <w:rsid w:val="35AB283E"/>
    <w:rsid w:val="35E4D104"/>
    <w:rsid w:val="36278D42"/>
    <w:rsid w:val="365337BC"/>
    <w:rsid w:val="36659151"/>
    <w:rsid w:val="37436593"/>
    <w:rsid w:val="37A20336"/>
    <w:rsid w:val="37E8C51E"/>
    <w:rsid w:val="3800E06B"/>
    <w:rsid w:val="38085E58"/>
    <w:rsid w:val="3849C8A8"/>
    <w:rsid w:val="391C6163"/>
    <w:rsid w:val="3936C0FA"/>
    <w:rsid w:val="39710DF7"/>
    <w:rsid w:val="39A81BF6"/>
    <w:rsid w:val="39E90A45"/>
    <w:rsid w:val="3A0038ED"/>
    <w:rsid w:val="3A191B17"/>
    <w:rsid w:val="3A43D4B1"/>
    <w:rsid w:val="3A5014FB"/>
    <w:rsid w:val="3A5BFDBB"/>
    <w:rsid w:val="3A9D9141"/>
    <w:rsid w:val="3AADABFE"/>
    <w:rsid w:val="3B9374E6"/>
    <w:rsid w:val="3BBDA334"/>
    <w:rsid w:val="3BC7836F"/>
    <w:rsid w:val="3BEDC566"/>
    <w:rsid w:val="3BF1D594"/>
    <w:rsid w:val="3C1D5403"/>
    <w:rsid w:val="3C201171"/>
    <w:rsid w:val="3C88BEDB"/>
    <w:rsid w:val="3DAF9895"/>
    <w:rsid w:val="3E43FB16"/>
    <w:rsid w:val="3EA0922D"/>
    <w:rsid w:val="3EB165F7"/>
    <w:rsid w:val="3ED18CA9"/>
    <w:rsid w:val="3F105202"/>
    <w:rsid w:val="3F15EFC5"/>
    <w:rsid w:val="3F280049"/>
    <w:rsid w:val="3F37055F"/>
    <w:rsid w:val="3F535587"/>
    <w:rsid w:val="3FAB08BD"/>
    <w:rsid w:val="3FFC6E69"/>
    <w:rsid w:val="40132A82"/>
    <w:rsid w:val="4016C626"/>
    <w:rsid w:val="40474229"/>
    <w:rsid w:val="40F4681A"/>
    <w:rsid w:val="41B52E25"/>
    <w:rsid w:val="41B6F365"/>
    <w:rsid w:val="42000142"/>
    <w:rsid w:val="4251990E"/>
    <w:rsid w:val="42E10168"/>
    <w:rsid w:val="43A6C39F"/>
    <w:rsid w:val="43FD1931"/>
    <w:rsid w:val="44601DA5"/>
    <w:rsid w:val="446EFBCF"/>
    <w:rsid w:val="449D17A9"/>
    <w:rsid w:val="4512F0BD"/>
    <w:rsid w:val="4518DD06"/>
    <w:rsid w:val="45336387"/>
    <w:rsid w:val="4547C9D0"/>
    <w:rsid w:val="455D0D4E"/>
    <w:rsid w:val="4617E7E5"/>
    <w:rsid w:val="4637E542"/>
    <w:rsid w:val="468CD69A"/>
    <w:rsid w:val="46C7EC03"/>
    <w:rsid w:val="479736EA"/>
    <w:rsid w:val="47BA5782"/>
    <w:rsid w:val="4820F989"/>
    <w:rsid w:val="4838BEDB"/>
    <w:rsid w:val="48A80515"/>
    <w:rsid w:val="49441C60"/>
    <w:rsid w:val="49B84892"/>
    <w:rsid w:val="49E87A10"/>
    <w:rsid w:val="4A213278"/>
    <w:rsid w:val="4BD7D3A3"/>
    <w:rsid w:val="4BE81743"/>
    <w:rsid w:val="4BE8548E"/>
    <w:rsid w:val="4C94D28B"/>
    <w:rsid w:val="4CD59EF0"/>
    <w:rsid w:val="4D68EA64"/>
    <w:rsid w:val="4D8BC963"/>
    <w:rsid w:val="4DCAD5EF"/>
    <w:rsid w:val="4E480138"/>
    <w:rsid w:val="4EA10D87"/>
    <w:rsid w:val="4EF529D4"/>
    <w:rsid w:val="4F19E50C"/>
    <w:rsid w:val="4F8C84BF"/>
    <w:rsid w:val="4FC03099"/>
    <w:rsid w:val="5049A9FE"/>
    <w:rsid w:val="508918D5"/>
    <w:rsid w:val="510581F8"/>
    <w:rsid w:val="5177FF7D"/>
    <w:rsid w:val="51F89628"/>
    <w:rsid w:val="522DCA2D"/>
    <w:rsid w:val="52433C22"/>
    <w:rsid w:val="524EC588"/>
    <w:rsid w:val="5256E888"/>
    <w:rsid w:val="527A6473"/>
    <w:rsid w:val="528EA4C3"/>
    <w:rsid w:val="5298EC5B"/>
    <w:rsid w:val="52C1C370"/>
    <w:rsid w:val="533DE1CA"/>
    <w:rsid w:val="543EC4D4"/>
    <w:rsid w:val="5450E030"/>
    <w:rsid w:val="54F83FC0"/>
    <w:rsid w:val="551453B7"/>
    <w:rsid w:val="554BB0B8"/>
    <w:rsid w:val="55B09D23"/>
    <w:rsid w:val="55E98841"/>
    <w:rsid w:val="568C51EB"/>
    <w:rsid w:val="56B6AEF8"/>
    <w:rsid w:val="574FD55F"/>
    <w:rsid w:val="57D39269"/>
    <w:rsid w:val="58198827"/>
    <w:rsid w:val="582DCAB9"/>
    <w:rsid w:val="585450F8"/>
    <w:rsid w:val="5869CB48"/>
    <w:rsid w:val="58CBF04E"/>
    <w:rsid w:val="58DD2FA2"/>
    <w:rsid w:val="5908B9CB"/>
    <w:rsid w:val="5926148B"/>
    <w:rsid w:val="592B32F7"/>
    <w:rsid w:val="594AD075"/>
    <w:rsid w:val="595984F9"/>
    <w:rsid w:val="59723B6E"/>
    <w:rsid w:val="59817C0F"/>
    <w:rsid w:val="59864BDF"/>
    <w:rsid w:val="59A1DF24"/>
    <w:rsid w:val="59C836CE"/>
    <w:rsid w:val="5A654688"/>
    <w:rsid w:val="5AE34C6F"/>
    <w:rsid w:val="5AE8EBCD"/>
    <w:rsid w:val="5AF8D882"/>
    <w:rsid w:val="5B4E1916"/>
    <w:rsid w:val="5C5C4150"/>
    <w:rsid w:val="5D1565D0"/>
    <w:rsid w:val="5D6BE11B"/>
    <w:rsid w:val="5DA36220"/>
    <w:rsid w:val="5DB36BF1"/>
    <w:rsid w:val="5DFD26E9"/>
    <w:rsid w:val="5E83B75E"/>
    <w:rsid w:val="5E9D4C35"/>
    <w:rsid w:val="5F073D3D"/>
    <w:rsid w:val="5F0D8CA8"/>
    <w:rsid w:val="5F2192BA"/>
    <w:rsid w:val="5FD5A8C8"/>
    <w:rsid w:val="5FEBA67B"/>
    <w:rsid w:val="60200889"/>
    <w:rsid w:val="605DFA41"/>
    <w:rsid w:val="60C4A197"/>
    <w:rsid w:val="6194039F"/>
    <w:rsid w:val="6198B817"/>
    <w:rsid w:val="61A935B4"/>
    <w:rsid w:val="61ED3C5E"/>
    <w:rsid w:val="62157AE8"/>
    <w:rsid w:val="6257893C"/>
    <w:rsid w:val="62777CD2"/>
    <w:rsid w:val="629C785C"/>
    <w:rsid w:val="630FFBC8"/>
    <w:rsid w:val="637A6EFB"/>
    <w:rsid w:val="63A10813"/>
    <w:rsid w:val="63D5CE04"/>
    <w:rsid w:val="6429EC45"/>
    <w:rsid w:val="64AD3033"/>
    <w:rsid w:val="64B8ED49"/>
    <w:rsid w:val="64D1A82D"/>
    <w:rsid w:val="6503D0E7"/>
    <w:rsid w:val="651A21F9"/>
    <w:rsid w:val="65C02A79"/>
    <w:rsid w:val="6604E753"/>
    <w:rsid w:val="662D6B5F"/>
    <w:rsid w:val="6631361B"/>
    <w:rsid w:val="66DD9A0C"/>
    <w:rsid w:val="66E318F7"/>
    <w:rsid w:val="67BD9655"/>
    <w:rsid w:val="68076B4E"/>
    <w:rsid w:val="68A3BA40"/>
    <w:rsid w:val="68B76772"/>
    <w:rsid w:val="68F80FBB"/>
    <w:rsid w:val="693A12AA"/>
    <w:rsid w:val="69E3C6DB"/>
    <w:rsid w:val="6A8AE5DC"/>
    <w:rsid w:val="6AAFDD81"/>
    <w:rsid w:val="6B2EA9A5"/>
    <w:rsid w:val="6B4EEE17"/>
    <w:rsid w:val="6B55DC6D"/>
    <w:rsid w:val="6B99BC0F"/>
    <w:rsid w:val="6BBC289E"/>
    <w:rsid w:val="6C06EBB5"/>
    <w:rsid w:val="6C680286"/>
    <w:rsid w:val="6CD84D3A"/>
    <w:rsid w:val="6D00D11C"/>
    <w:rsid w:val="6D49A9B8"/>
    <w:rsid w:val="6E24160B"/>
    <w:rsid w:val="6E635011"/>
    <w:rsid w:val="6E7F2CED"/>
    <w:rsid w:val="6ED959B7"/>
    <w:rsid w:val="6EEF096E"/>
    <w:rsid w:val="6F191316"/>
    <w:rsid w:val="6F681BD6"/>
    <w:rsid w:val="6FF4CD54"/>
    <w:rsid w:val="700DA74C"/>
    <w:rsid w:val="703F33E1"/>
    <w:rsid w:val="7058BB97"/>
    <w:rsid w:val="709865E7"/>
    <w:rsid w:val="709F0E7E"/>
    <w:rsid w:val="70CFD450"/>
    <w:rsid w:val="719EB596"/>
    <w:rsid w:val="71E458EC"/>
    <w:rsid w:val="71E4674B"/>
    <w:rsid w:val="722588D8"/>
    <w:rsid w:val="725A1D7E"/>
    <w:rsid w:val="7270D0D9"/>
    <w:rsid w:val="73092C2E"/>
    <w:rsid w:val="7348274B"/>
    <w:rsid w:val="738D931E"/>
    <w:rsid w:val="74246507"/>
    <w:rsid w:val="748734B7"/>
    <w:rsid w:val="7528AD7C"/>
    <w:rsid w:val="75A7279D"/>
    <w:rsid w:val="7633CA17"/>
    <w:rsid w:val="765E8C57"/>
    <w:rsid w:val="76A309B6"/>
    <w:rsid w:val="76AD0654"/>
    <w:rsid w:val="76ADFB13"/>
    <w:rsid w:val="76FC2EFE"/>
    <w:rsid w:val="77116E96"/>
    <w:rsid w:val="7751F28D"/>
    <w:rsid w:val="78A09BB8"/>
    <w:rsid w:val="78E5DA4C"/>
    <w:rsid w:val="78F15314"/>
    <w:rsid w:val="790428B4"/>
    <w:rsid w:val="79E7B75E"/>
    <w:rsid w:val="79F2C65D"/>
    <w:rsid w:val="7A30EEAB"/>
    <w:rsid w:val="7A976B6D"/>
    <w:rsid w:val="7AFF53E1"/>
    <w:rsid w:val="7B1A58FA"/>
    <w:rsid w:val="7B41B3DD"/>
    <w:rsid w:val="7BB38D8E"/>
    <w:rsid w:val="7BE4627A"/>
    <w:rsid w:val="7C38D867"/>
    <w:rsid w:val="7D616B4E"/>
    <w:rsid w:val="7DA79C92"/>
    <w:rsid w:val="7DB0301B"/>
    <w:rsid w:val="7DD3B487"/>
    <w:rsid w:val="7E18BD17"/>
    <w:rsid w:val="7F0D56A0"/>
    <w:rsid w:val="7F2E16DA"/>
    <w:rsid w:val="7F60952C"/>
    <w:rsid w:val="7FAAEE4A"/>
    <w:rsid w:val="7FB3127C"/>
    <w:rsid w:val="7FD184ED"/>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4576E1F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de-DE" w:eastAsia="de-DE"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B1144"/>
    <w:rPr>
      <w:sz w:val="24"/>
      <w:szCs w:val="24"/>
      <w:lang w:bidi="he-IL"/>
    </w:rPr>
  </w:style>
  <w:style w:type="paragraph" w:styleId="2">
    <w:name w:val="heading 2"/>
    <w:basedOn w:val="a"/>
    <w:next w:val="a"/>
    <w:link w:val="20"/>
    <w:qFormat/>
    <w:locked/>
    <w:rsid w:val="004B0EFA"/>
    <w:pPr>
      <w:keepNext/>
      <w:spacing w:line="360" w:lineRule="auto"/>
      <w:jc w:val="both"/>
      <w:outlineLvl w:val="1"/>
    </w:pPr>
    <w:rPr>
      <w:rFonts w:ascii="Arial" w:hAnsi="Arial"/>
      <w:b/>
      <w:bCs/>
      <w:sz w:val="22"/>
      <w:szCs w:val="20"/>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rsid w:val="00A23C93"/>
    <w:rPr>
      <w:rFonts w:ascii="Arial" w:hAnsi="Arial"/>
      <w:sz w:val="16"/>
      <w:szCs w:val="20"/>
      <w:lang w:val="x-none" w:eastAsia="x-none"/>
    </w:rPr>
  </w:style>
  <w:style w:type="character" w:customStyle="1" w:styleId="a4">
    <w:name w:val="批注框文本 字符"/>
    <w:link w:val="a3"/>
    <w:semiHidden/>
    <w:locked/>
    <w:rsid w:val="00A23C93"/>
    <w:rPr>
      <w:rFonts w:ascii="Arial" w:hAnsi="Arial"/>
      <w:sz w:val="16"/>
      <w:lang w:val="x-none" w:eastAsia="x-none" w:bidi="he-IL"/>
    </w:rPr>
  </w:style>
  <w:style w:type="paragraph" w:styleId="a5">
    <w:name w:val="Document Map"/>
    <w:basedOn w:val="a"/>
    <w:link w:val="a6"/>
    <w:semiHidden/>
    <w:rsid w:val="00CE20AA"/>
    <w:pPr>
      <w:shd w:val="clear" w:color="auto" w:fill="000080"/>
    </w:pPr>
    <w:rPr>
      <w:sz w:val="2"/>
      <w:szCs w:val="20"/>
      <w:lang w:val="x-none" w:eastAsia="x-none"/>
    </w:rPr>
  </w:style>
  <w:style w:type="character" w:customStyle="1" w:styleId="a6">
    <w:name w:val="文档结构图 字符"/>
    <w:link w:val="a5"/>
    <w:semiHidden/>
    <w:locked/>
    <w:rsid w:val="00275869"/>
    <w:rPr>
      <w:rFonts w:cs="Times New Roman"/>
      <w:sz w:val="2"/>
      <w:lang w:bidi="he-IL"/>
    </w:rPr>
  </w:style>
  <w:style w:type="paragraph" w:styleId="a7">
    <w:name w:val="header"/>
    <w:basedOn w:val="a"/>
    <w:rsid w:val="00BF388A"/>
    <w:pPr>
      <w:tabs>
        <w:tab w:val="center" w:pos="4536"/>
        <w:tab w:val="right" w:pos="9072"/>
      </w:tabs>
    </w:pPr>
  </w:style>
  <w:style w:type="paragraph" w:styleId="a8">
    <w:name w:val="footer"/>
    <w:basedOn w:val="a"/>
    <w:rsid w:val="00BF388A"/>
    <w:pPr>
      <w:tabs>
        <w:tab w:val="center" w:pos="4536"/>
        <w:tab w:val="right" w:pos="9072"/>
      </w:tabs>
    </w:pPr>
  </w:style>
  <w:style w:type="character" w:styleId="a9">
    <w:name w:val="Hyperlink"/>
    <w:rsid w:val="00BF388A"/>
    <w:rPr>
      <w:color w:val="0000FF"/>
      <w:u w:val="single"/>
    </w:rPr>
  </w:style>
  <w:style w:type="paragraph" w:styleId="aa">
    <w:name w:val="Body Text"/>
    <w:basedOn w:val="a"/>
    <w:link w:val="ab"/>
    <w:rsid w:val="00BF388A"/>
    <w:pPr>
      <w:suppressAutoHyphens/>
      <w:spacing w:line="360" w:lineRule="auto"/>
    </w:pPr>
    <w:rPr>
      <w:rFonts w:ascii="Arial" w:hAnsi="Arial"/>
      <w:szCs w:val="20"/>
      <w:lang w:val="x-none" w:eastAsia="ar-SA" w:bidi="ar-SA"/>
    </w:rPr>
  </w:style>
  <w:style w:type="paragraph" w:styleId="21">
    <w:name w:val="Body Text 2"/>
    <w:basedOn w:val="a"/>
    <w:rsid w:val="00DC27D6"/>
    <w:pPr>
      <w:spacing w:after="120" w:line="480" w:lineRule="auto"/>
    </w:pPr>
  </w:style>
  <w:style w:type="character" w:customStyle="1" w:styleId="ab">
    <w:name w:val="正文文本 字符"/>
    <w:link w:val="aa"/>
    <w:rsid w:val="00FB77FC"/>
    <w:rPr>
      <w:rFonts w:ascii="Arial" w:hAnsi="Arial"/>
      <w:sz w:val="24"/>
      <w:lang w:eastAsia="ar-SA"/>
    </w:rPr>
  </w:style>
  <w:style w:type="paragraph" w:customStyle="1" w:styleId="Default">
    <w:name w:val="Default"/>
    <w:rsid w:val="007367FA"/>
    <w:pPr>
      <w:autoSpaceDE w:val="0"/>
      <w:autoSpaceDN w:val="0"/>
      <w:adjustRightInd w:val="0"/>
    </w:pPr>
    <w:rPr>
      <w:rFonts w:ascii="Arial" w:hAnsi="Arial" w:cs="Arial"/>
      <w:color w:val="000000"/>
      <w:sz w:val="24"/>
      <w:szCs w:val="24"/>
    </w:rPr>
  </w:style>
  <w:style w:type="paragraph" w:customStyle="1" w:styleId="Char">
    <w:name w:val="Char"/>
    <w:basedOn w:val="a"/>
    <w:rsid w:val="00E479DF"/>
    <w:pPr>
      <w:spacing w:after="160" w:line="240" w:lineRule="exact"/>
    </w:pPr>
    <w:rPr>
      <w:rFonts w:ascii="Tahoma" w:eastAsia="MS Mincho" w:hAnsi="Tahoma" w:cs="Tahoma"/>
      <w:sz w:val="20"/>
      <w:szCs w:val="20"/>
      <w:lang w:val="en-GB" w:eastAsia="en-US" w:bidi="ar-SA"/>
    </w:rPr>
  </w:style>
  <w:style w:type="character" w:styleId="ac">
    <w:name w:val="annotation reference"/>
    <w:semiHidden/>
    <w:rsid w:val="008237EF"/>
    <w:rPr>
      <w:sz w:val="16"/>
      <w:szCs w:val="16"/>
    </w:rPr>
  </w:style>
  <w:style w:type="paragraph" w:styleId="ad">
    <w:name w:val="annotation text"/>
    <w:basedOn w:val="a"/>
    <w:semiHidden/>
    <w:rsid w:val="008237EF"/>
    <w:rPr>
      <w:sz w:val="20"/>
      <w:szCs w:val="20"/>
    </w:rPr>
  </w:style>
  <w:style w:type="paragraph" w:styleId="ae">
    <w:name w:val="annotation subject"/>
    <w:basedOn w:val="ad"/>
    <w:next w:val="ad"/>
    <w:semiHidden/>
    <w:rsid w:val="008237EF"/>
    <w:rPr>
      <w:b/>
      <w:bCs/>
    </w:rPr>
  </w:style>
  <w:style w:type="paragraph" w:styleId="af">
    <w:name w:val="Revision"/>
    <w:hidden/>
    <w:uiPriority w:val="99"/>
    <w:semiHidden/>
    <w:rsid w:val="004D09F2"/>
    <w:rPr>
      <w:sz w:val="24"/>
      <w:szCs w:val="24"/>
      <w:lang w:bidi="he-IL"/>
    </w:rPr>
  </w:style>
  <w:style w:type="character" w:styleId="af0">
    <w:name w:val="FollowedHyperlink"/>
    <w:rsid w:val="00573EFA"/>
    <w:rPr>
      <w:color w:val="800080"/>
      <w:u w:val="single"/>
    </w:rPr>
  </w:style>
  <w:style w:type="character" w:styleId="af1">
    <w:name w:val="Unresolved Mention"/>
    <w:uiPriority w:val="99"/>
    <w:semiHidden/>
    <w:unhideWhenUsed/>
    <w:rsid w:val="00AB171E"/>
    <w:rPr>
      <w:color w:val="605E5C"/>
      <w:shd w:val="clear" w:color="auto" w:fill="E1DFDD"/>
    </w:rPr>
  </w:style>
  <w:style w:type="character" w:customStyle="1" w:styleId="20">
    <w:name w:val="标题 2 字符"/>
    <w:link w:val="2"/>
    <w:rsid w:val="004B0EFA"/>
    <w:rPr>
      <w:rFonts w:ascii="Arial" w:hAnsi="Arial"/>
      <w:b/>
      <w:bCs/>
      <w:sz w:val="22"/>
    </w:rPr>
  </w:style>
  <w:style w:type="paragraph" w:styleId="af2">
    <w:name w:val="List Paragraph"/>
    <w:basedOn w:val="a"/>
    <w:uiPriority w:val="34"/>
    <w:qFormat/>
    <w:rsid w:val="00BE166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95389">
      <w:bodyDiv w:val="1"/>
      <w:marLeft w:val="0"/>
      <w:marRight w:val="0"/>
      <w:marTop w:val="0"/>
      <w:marBottom w:val="0"/>
      <w:divBdr>
        <w:top w:val="none" w:sz="0" w:space="0" w:color="auto"/>
        <w:left w:val="none" w:sz="0" w:space="0" w:color="auto"/>
        <w:bottom w:val="none" w:sz="0" w:space="0" w:color="auto"/>
        <w:right w:val="none" w:sz="0" w:space="0" w:color="auto"/>
      </w:divBdr>
    </w:div>
    <w:div w:id="377977799">
      <w:bodyDiv w:val="1"/>
      <w:marLeft w:val="0"/>
      <w:marRight w:val="0"/>
      <w:marTop w:val="0"/>
      <w:marBottom w:val="0"/>
      <w:divBdr>
        <w:top w:val="none" w:sz="0" w:space="0" w:color="auto"/>
        <w:left w:val="none" w:sz="0" w:space="0" w:color="auto"/>
        <w:bottom w:val="none" w:sz="0" w:space="0" w:color="auto"/>
        <w:right w:val="none" w:sz="0" w:space="0" w:color="auto"/>
      </w:divBdr>
    </w:div>
    <w:div w:id="632252430">
      <w:bodyDiv w:val="1"/>
      <w:marLeft w:val="0"/>
      <w:marRight w:val="0"/>
      <w:marTop w:val="0"/>
      <w:marBottom w:val="0"/>
      <w:divBdr>
        <w:top w:val="none" w:sz="0" w:space="0" w:color="auto"/>
        <w:left w:val="none" w:sz="0" w:space="0" w:color="auto"/>
        <w:bottom w:val="none" w:sz="0" w:space="0" w:color="auto"/>
        <w:right w:val="none" w:sz="0" w:space="0" w:color="auto"/>
      </w:divBdr>
    </w:div>
    <w:div w:id="656611560">
      <w:bodyDiv w:val="1"/>
      <w:marLeft w:val="0"/>
      <w:marRight w:val="0"/>
      <w:marTop w:val="0"/>
      <w:marBottom w:val="0"/>
      <w:divBdr>
        <w:top w:val="none" w:sz="0" w:space="0" w:color="auto"/>
        <w:left w:val="none" w:sz="0" w:space="0" w:color="auto"/>
        <w:bottom w:val="none" w:sz="0" w:space="0" w:color="auto"/>
        <w:right w:val="none" w:sz="0" w:space="0" w:color="auto"/>
      </w:divBdr>
    </w:div>
    <w:div w:id="1439644169">
      <w:bodyDiv w:val="1"/>
      <w:marLeft w:val="0"/>
      <w:marRight w:val="0"/>
      <w:marTop w:val="0"/>
      <w:marBottom w:val="0"/>
      <w:divBdr>
        <w:top w:val="none" w:sz="0" w:space="0" w:color="auto"/>
        <w:left w:val="none" w:sz="0" w:space="0" w:color="auto"/>
        <w:bottom w:val="none" w:sz="0" w:space="0" w:color="auto"/>
        <w:right w:val="none" w:sz="0" w:space="0" w:color="auto"/>
      </w:divBdr>
    </w:div>
    <w:div w:id="1931352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F329F1D354D7F4185064AF69C32A44D" ma:contentTypeVersion="14" ma:contentTypeDescription="Create a new document." ma:contentTypeScope="" ma:versionID="baa1580da3b89e3911bbe572267ee967">
  <xsd:schema xmlns:xsd="http://www.w3.org/2001/XMLSchema" xmlns:xs="http://www.w3.org/2001/XMLSchema" xmlns:p="http://schemas.microsoft.com/office/2006/metadata/properties" xmlns:ns2="38ef4cf0-c97a-46ff-a37c-923f743972b5" xmlns:ns3="f25a1671-4bc7-478b-8868-1cade8c73a7a" targetNamespace="http://schemas.microsoft.com/office/2006/metadata/properties" ma:root="true" ma:fieldsID="7d801456ed8b6480b3cddcaa4577cae3" ns2:_="" ns3:_="">
    <xsd:import namespace="38ef4cf0-c97a-46ff-a37c-923f743972b5"/>
    <xsd:import namespace="f25a1671-4bc7-478b-8868-1cade8c73a7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ArchiverLinkFile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ef4cf0-c97a-46ff-a37c-923f743972b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d15a5666-4f32-4517-83e7-4db20becf6fb}" ma:internalName="TaxCatchAll" ma:showField="CatchAllData" ma:web="38ef4cf0-c97a-46ff-a37c-923f743972b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25a1671-4bc7-478b-8868-1cade8c73a7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23d344c-9e5d-4dd2-9612-f746068d8c58"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ArchiverLinkFileType" ma:index="21" nillable="true" ma:displayName="ArchiverLinkFileType" ma:hidden="true" ma:internalName="ArchiverLinkFileTyp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25a1671-4bc7-478b-8868-1cade8c73a7a">
      <Terms xmlns="http://schemas.microsoft.com/office/infopath/2007/PartnerControls"/>
    </lcf76f155ced4ddcb4097134ff3c332f>
    <TaxCatchAll xmlns="38ef4cf0-c97a-46ff-a37c-923f743972b5" xsi:nil="true"/>
    <ArchiverLinkFileType xmlns="f25a1671-4bc7-478b-8868-1cade8c73a7a" xsi:nil="true"/>
  </documentManagement>
</p:properties>
</file>

<file path=customXml/itemProps1.xml><?xml version="1.0" encoding="utf-8"?>
<ds:datastoreItem xmlns:ds="http://schemas.openxmlformats.org/officeDocument/2006/customXml" ds:itemID="{2B3AE4D4-8B2F-4527-8AA7-14F8837345B6}">
  <ds:schemaRefs>
    <ds:schemaRef ds:uri="http://schemas.openxmlformats.org/officeDocument/2006/bibliography"/>
  </ds:schemaRefs>
</ds:datastoreItem>
</file>

<file path=customXml/itemProps2.xml><?xml version="1.0" encoding="utf-8"?>
<ds:datastoreItem xmlns:ds="http://schemas.openxmlformats.org/officeDocument/2006/customXml" ds:itemID="{C87B9CDA-9231-4585-987C-B5591E0DBA3C}">
  <ds:schemaRefs>
    <ds:schemaRef ds:uri="http://schemas.microsoft.com/sharepoint/v3/contenttype/forms"/>
  </ds:schemaRefs>
</ds:datastoreItem>
</file>

<file path=customXml/itemProps3.xml><?xml version="1.0" encoding="utf-8"?>
<ds:datastoreItem xmlns:ds="http://schemas.openxmlformats.org/officeDocument/2006/customXml" ds:itemID="{9AE92E01-ACB3-4732-8255-8C02783E86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ef4cf0-c97a-46ff-a37c-923f743972b5"/>
    <ds:schemaRef ds:uri="f25a1671-4bc7-478b-8868-1cade8c73a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0B43B6-DCC7-48CA-90FC-72F3260B3D89}">
  <ds:schemaRefs>
    <ds:schemaRef ds:uri="http://schemas.microsoft.com/office/2006/metadata/properties"/>
    <ds:schemaRef ds:uri="http://schemas.microsoft.com/office/infopath/2007/PartnerControls"/>
    <ds:schemaRef ds:uri="f25a1671-4bc7-478b-8868-1cade8c73a7a"/>
    <ds:schemaRef ds:uri="38ef4cf0-c97a-46ff-a37c-923f743972b5"/>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761</Words>
  <Characters>877</Characters>
  <Application>Microsoft Office Word</Application>
  <DocSecurity>0</DocSecurity>
  <Lines>31</Lines>
  <Paragraphs>17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5</cp:revision>
  <dcterms:created xsi:type="dcterms:W3CDTF">2025-03-20T07:40:00Z</dcterms:created>
  <dcterms:modified xsi:type="dcterms:W3CDTF">2025-05-19T06:57:00Z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0x0101002F329F1D354D7F4185064AF69C32A44D</vt:lpwstr>
  </property>
  <property fmtid="{D5CDD505-2E9C-101B-9397-08002B2CF9AE}" pid="3" name="MediaServiceImageTags">
    <vt:lpwstr/>
  </property>
  <property fmtid="{D5CDD505-2E9C-101B-9397-08002B2CF9AE}" pid="4" name="Order">
    <vt:r8>21265000</vt:r8>
  </property>
  <property fmtid="{D5CDD505-2E9C-101B-9397-08002B2CF9AE}" pid="5" name="_ExtendedDescription">
    <vt:lpwstr/>
  </property>
</Properties>
</file>